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E525AE" w14:textId="77777777" w:rsidR="00F72E35" w:rsidRDefault="00F72E35" w:rsidP="00F72E35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F72E35" w14:paraId="2D5CFAA4" w14:textId="77777777" w:rsidTr="00F72E35">
        <w:tc>
          <w:tcPr>
            <w:tcW w:w="1696" w:type="dxa"/>
            <w:hideMark/>
          </w:tcPr>
          <w:p w14:paraId="5CE37A4C" w14:textId="06CEF4FA" w:rsidR="00F72E35" w:rsidRDefault="00F72E35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630F9572" wp14:editId="10FAF67E">
                  <wp:extent cx="638175" cy="1047750"/>
                  <wp:effectExtent l="0" t="0" r="9525" b="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DD799A4" w14:textId="77777777" w:rsidR="00F72E35" w:rsidRDefault="00F72E35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732DEEDC" w14:textId="77777777" w:rsidR="00F72E35" w:rsidRDefault="00F72E35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4431564C" w14:textId="77777777" w:rsidR="00F72E35" w:rsidRDefault="00F72E3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33C87C80" w14:textId="3C462A41" w:rsidR="00F72E35" w:rsidRDefault="00F72E35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841B14" wp14:editId="139AFF70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2E35" w14:paraId="19605B2A" w14:textId="77777777" w:rsidTr="00F72E35">
        <w:tc>
          <w:tcPr>
            <w:tcW w:w="1696" w:type="dxa"/>
          </w:tcPr>
          <w:p w14:paraId="63082BA2" w14:textId="77777777" w:rsidR="00F72E35" w:rsidRDefault="00F72E3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4B7EDFAF" w14:textId="77777777" w:rsidR="00F72E35" w:rsidRDefault="00F72E35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5D5823C0" w14:textId="77777777" w:rsidR="00F72E35" w:rsidRDefault="00F72E35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11EEB0AF" w14:textId="6ACFCCCA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40F03EAB" w14:textId="77777777" w:rsidR="00F72E35" w:rsidRDefault="00F72E35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A427CD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9B33310" w14:textId="5FFD45D4" w:rsidR="004C0620" w:rsidRPr="004C0620" w:rsidRDefault="004A65EC" w:rsidP="004C0620">
      <w:pPr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C0620">
        <w:rPr>
          <w:rFonts w:ascii="Verdana" w:eastAsia="Times New Roman" w:hAnsi="Verdana" w:cs="Verdana"/>
          <w:b/>
          <w:sz w:val="20"/>
          <w:szCs w:val="20"/>
        </w:rPr>
        <w:t>C</w:t>
      </w:r>
      <w:r w:rsidR="004C0620" w:rsidRPr="004C0620">
        <w:rPr>
          <w:rFonts w:ascii="Verdana" w:eastAsia="Arial" w:hAnsi="Verdana" w:cs="Verdana"/>
          <w:b/>
          <w:sz w:val="20"/>
          <w:szCs w:val="20"/>
        </w:rPr>
        <w:t xml:space="preserve">omunicazione procedibilità </w:t>
      </w:r>
      <w:r w:rsidR="00D1522C">
        <w:rPr>
          <w:rFonts w:ascii="Verdana" w:eastAsia="Arial" w:hAnsi="Verdana" w:cs="Verdana"/>
          <w:b/>
          <w:sz w:val="20"/>
          <w:szCs w:val="20"/>
        </w:rPr>
        <w:t>_________________________</w:t>
      </w:r>
    </w:p>
    <w:p w14:paraId="59322CFF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7521C3C7" w14:textId="77777777" w:rsidR="00D1522C" w:rsidRDefault="00D1522C" w:rsidP="00D1522C">
      <w:pPr>
        <w:rPr>
          <w:rFonts w:ascii="Verdana" w:eastAsia="Times New Roman" w:hAnsi="Verdana" w:cs="Verdana"/>
          <w:sz w:val="20"/>
          <w:szCs w:val="20"/>
        </w:rPr>
      </w:pPr>
    </w:p>
    <w:p w14:paraId="423D131C" w14:textId="66235932" w:rsidR="00D1522C" w:rsidRPr="00D1522C" w:rsidRDefault="00D1522C" w:rsidP="00D1522C">
      <w:pPr>
        <w:rPr>
          <w:rFonts w:ascii="Verdana" w:eastAsia="Times New Roman" w:hAnsi="Verdana" w:cs="Verdana"/>
          <w:sz w:val="20"/>
          <w:szCs w:val="20"/>
        </w:rPr>
      </w:pPr>
      <w:r w:rsidRPr="00D1522C">
        <w:rPr>
          <w:rFonts w:ascii="Verdana" w:eastAsia="Times New Roman" w:hAnsi="Verdana" w:cs="Verdana"/>
          <w:sz w:val="20"/>
          <w:szCs w:val="20"/>
        </w:rPr>
        <w:t>In relazione alla S.C.I.A. ai sensi dell’art. 37 comma 4 del D.P.R. 380/01 pervenuta il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prot.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relativa all’intervento ubicato in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e registrata presso lo Sportello Unico dell'Edilizia con numero pratica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numero_pratica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Pr="004C0620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D1522C">
        <w:rPr>
          <w:rFonts w:ascii="Verdana" w:eastAsia="Times New Roman" w:hAnsi="Verdana" w:cs="Verdana"/>
          <w:sz w:val="20"/>
          <w:szCs w:val="20"/>
        </w:rPr>
        <w:t>si comunica che, in base agli elaborati ed alle dichiarazion</w:t>
      </w:r>
      <w:r>
        <w:rPr>
          <w:rFonts w:ascii="Verdana" w:eastAsia="Times New Roman" w:hAnsi="Verdana" w:cs="Verdana"/>
          <w:sz w:val="20"/>
          <w:szCs w:val="20"/>
        </w:rPr>
        <w:t>i</w:t>
      </w:r>
      <w:r w:rsidRPr="00D1522C">
        <w:rPr>
          <w:rFonts w:ascii="Verdana" w:eastAsia="Times New Roman" w:hAnsi="Verdana" w:cs="Verdana"/>
          <w:sz w:val="20"/>
          <w:szCs w:val="20"/>
        </w:rPr>
        <w:t xml:space="preserve"> e certificazioni predisposte dal tecnico incaricato, l’istruttoria condotta si è conclusa con esito favorevole.</w:t>
      </w:r>
    </w:p>
    <w:p w14:paraId="01DD9A2D" w14:textId="273A7BFC" w:rsidR="009C1565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126CCDC1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8330" w14:textId="77777777" w:rsidR="00FF4A24" w:rsidRDefault="00FF4A24">
      <w:r>
        <w:separator/>
      </w:r>
    </w:p>
  </w:endnote>
  <w:endnote w:type="continuationSeparator" w:id="0">
    <w:p w14:paraId="6F564EA2" w14:textId="77777777" w:rsidR="00FF4A24" w:rsidRDefault="00FF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23002E" w:rsidRPr="00ED06E0" w14:paraId="5479455F" w14:textId="77777777" w:rsidTr="00885AC0">
      <w:tc>
        <w:tcPr>
          <w:tcW w:w="1951" w:type="dxa"/>
        </w:tcPr>
        <w:p w14:paraId="7335FA5A" w14:textId="77777777" w:rsidR="0023002E" w:rsidRPr="00ED06E0" w:rsidRDefault="0023002E" w:rsidP="0023002E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78D2368B" w14:textId="77777777" w:rsidR="0023002E" w:rsidRPr="00ED06E0" w:rsidRDefault="0023002E" w:rsidP="0023002E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4B67210E" wp14:editId="4E6C043B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33836969" w14:textId="77777777" w:rsidR="0023002E" w:rsidRPr="00ED06E0" w:rsidRDefault="0023002E" w:rsidP="0023002E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536F9ECF" w14:textId="77777777" w:rsidR="0023002E" w:rsidRPr="00ED06E0" w:rsidRDefault="0023002E" w:rsidP="0023002E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7C2C57D8" w14:textId="77777777" w:rsidR="0023002E" w:rsidRPr="00ED06E0" w:rsidRDefault="0023002E" w:rsidP="0023002E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4C32E1D8" w14:textId="77777777" w:rsidR="0023002E" w:rsidRPr="00ED06E0" w:rsidRDefault="0023002E" w:rsidP="0023002E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570EF65B" w14:textId="77777777" w:rsidR="0023002E" w:rsidRPr="00ED06E0" w:rsidRDefault="0023002E" w:rsidP="0023002E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40DE78F" w14:textId="77777777" w:rsidR="0023002E" w:rsidRPr="00ED06E0" w:rsidRDefault="0023002E" w:rsidP="0023002E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7537BAE0" w14:textId="77777777" w:rsidR="0023002E" w:rsidRDefault="00230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72B4" w14:textId="77777777" w:rsidR="00FF4A24" w:rsidRDefault="00FF4A24">
      <w:r>
        <w:separator/>
      </w:r>
    </w:p>
  </w:footnote>
  <w:footnote w:type="continuationSeparator" w:id="0">
    <w:p w14:paraId="37A3BB2D" w14:textId="77777777" w:rsidR="00FF4A24" w:rsidRDefault="00FF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C5630"/>
    <w:rsid w:val="00224562"/>
    <w:rsid w:val="0023002E"/>
    <w:rsid w:val="00255FF1"/>
    <w:rsid w:val="00265580"/>
    <w:rsid w:val="002746FF"/>
    <w:rsid w:val="002B1332"/>
    <w:rsid w:val="002F2D68"/>
    <w:rsid w:val="0037160C"/>
    <w:rsid w:val="00383FB9"/>
    <w:rsid w:val="003924F5"/>
    <w:rsid w:val="003C270C"/>
    <w:rsid w:val="0049420A"/>
    <w:rsid w:val="004955DE"/>
    <w:rsid w:val="004A4EA4"/>
    <w:rsid w:val="004A65EC"/>
    <w:rsid w:val="004B5C1A"/>
    <w:rsid w:val="004C0620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50492"/>
    <w:rsid w:val="00664F08"/>
    <w:rsid w:val="00684B4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1522C"/>
    <w:rsid w:val="00D35EB7"/>
    <w:rsid w:val="00D55261"/>
    <w:rsid w:val="00D660B4"/>
    <w:rsid w:val="00DA13AB"/>
    <w:rsid w:val="00E042D7"/>
    <w:rsid w:val="00EF6F25"/>
    <w:rsid w:val="00EF7EF9"/>
    <w:rsid w:val="00F4084B"/>
    <w:rsid w:val="00F72E35"/>
    <w:rsid w:val="00FE4413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A63C-B2D0-49A1-B68E-FBFD3A1C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12</cp:revision>
  <cp:lastPrinted>2018-02-15T11:23:00Z</cp:lastPrinted>
  <dcterms:created xsi:type="dcterms:W3CDTF">2020-03-09T08:21:00Z</dcterms:created>
  <dcterms:modified xsi:type="dcterms:W3CDTF">2021-11-19T10:25:00Z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