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A41D" w14:textId="77777777" w:rsidR="003C49AE" w:rsidRDefault="003C49AE" w:rsidP="003C49AE">
      <w:pPr>
        <w:rPr>
          <w:rFonts w:ascii="Verdana" w:hAnsi="Verdana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0834E7" w14:paraId="23194124" w14:textId="77777777" w:rsidTr="000834E7">
        <w:tc>
          <w:tcPr>
            <w:tcW w:w="1696" w:type="dxa"/>
            <w:shd w:val="clear" w:color="auto" w:fill="auto"/>
            <w:hideMark/>
          </w:tcPr>
          <w:p w14:paraId="2D46D62F" w14:textId="77777777" w:rsidR="003C49AE" w:rsidRPr="000834E7" w:rsidRDefault="003C49AE" w:rsidP="000834E7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pict w14:anchorId="56742D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8" type="#_x0000_t75" style="width:50.25pt;height:82.5pt;visibility:visible;mso-wrap-style:square">
                  <v:imagedata r:id="rId7" o:title=""/>
                </v:shape>
              </w:pict>
            </w:r>
          </w:p>
        </w:tc>
        <w:tc>
          <w:tcPr>
            <w:tcW w:w="5387" w:type="dxa"/>
            <w:shd w:val="clear" w:color="auto" w:fill="auto"/>
          </w:tcPr>
          <w:p w14:paraId="1193A743" w14:textId="77777777" w:rsidR="003C49AE" w:rsidRPr="000834E7" w:rsidRDefault="003C49AE" w:rsidP="000834E7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 w:rsidRPr="000834E7"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6884752D" w14:textId="77777777" w:rsidR="003C49AE" w:rsidRPr="000834E7" w:rsidRDefault="003C49AE" w:rsidP="000834E7">
            <w:pPr>
              <w:jc w:val="center"/>
              <w:rPr>
                <w:rFonts w:ascii="Arial Rounded MT Bold" w:hAnsi="Arial Rounded MT Bold"/>
                <w:spacing w:val="56"/>
              </w:rPr>
            </w:pPr>
            <w:r w:rsidRPr="000834E7"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3C903642" w14:textId="77777777" w:rsidR="003C49AE" w:rsidRPr="000834E7" w:rsidRDefault="003C49AE" w:rsidP="000834E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  <w:shd w:val="clear" w:color="auto" w:fill="auto"/>
            <w:hideMark/>
          </w:tcPr>
          <w:p w14:paraId="037E65EF" w14:textId="77777777" w:rsidR="003C49AE" w:rsidRPr="000834E7" w:rsidRDefault="003C49AE" w:rsidP="000834E7">
            <w:pPr>
              <w:jc w:val="center"/>
              <w:rPr>
                <w:rFonts w:ascii="Verdana" w:hAnsi="Verdana"/>
                <w:b/>
              </w:rPr>
            </w:pPr>
            <w:r>
              <w:pict w14:anchorId="288376E0">
                <v:shape id="Immagine 2" o:spid="_x0000_s2052" type="#_x0000_t75" style="position:absolute;left:0;text-align:left;margin-left:2.65pt;margin-top:0;width:112.55pt;height:78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  <w10:wrap type="square"/>
                </v:shape>
              </w:pict>
            </w:r>
          </w:p>
        </w:tc>
      </w:tr>
      <w:tr w:rsidR="000834E7" w14:paraId="0BBFB9DE" w14:textId="77777777" w:rsidTr="000834E7">
        <w:tc>
          <w:tcPr>
            <w:tcW w:w="1696" w:type="dxa"/>
            <w:shd w:val="clear" w:color="auto" w:fill="auto"/>
          </w:tcPr>
          <w:p w14:paraId="1AE4C837" w14:textId="77777777" w:rsidR="003C49AE" w:rsidRPr="000834E7" w:rsidRDefault="003C49AE" w:rsidP="000834E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55E19A0E" w14:textId="77777777" w:rsidR="003C49AE" w:rsidRPr="000834E7" w:rsidRDefault="003C49AE" w:rsidP="000834E7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 w:rsidRPr="000834E7"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  <w:shd w:val="clear" w:color="auto" w:fill="auto"/>
          </w:tcPr>
          <w:p w14:paraId="4ADFEE24" w14:textId="77777777" w:rsidR="003C49AE" w:rsidRPr="000834E7" w:rsidRDefault="003C49AE" w:rsidP="000834E7">
            <w:pPr>
              <w:jc w:val="center"/>
              <w:rPr>
                <w:rFonts w:ascii="Verdana" w:hAnsi="Verdana"/>
                <w:b/>
              </w:rPr>
            </w:pPr>
          </w:p>
        </w:tc>
      </w:tr>
    </w:tbl>
    <w:p w14:paraId="314378E5" w14:textId="77777777" w:rsidR="00B848E4" w:rsidRPr="00B848E4" w:rsidRDefault="00B848E4">
      <w:pPr>
        <w:ind w:left="1134" w:hanging="1134"/>
        <w:rPr>
          <w:rFonts w:ascii="Verdana" w:hAnsi="Verdana"/>
          <w:b/>
          <w:sz w:val="18"/>
          <w:szCs w:val="18"/>
        </w:rPr>
      </w:pPr>
    </w:p>
    <w:p w14:paraId="0481BE17" w14:textId="77777777" w:rsidR="00B848E4" w:rsidRPr="00B848E4" w:rsidRDefault="00B848E4" w:rsidP="00B848E4">
      <w:pPr>
        <w:jc w:val="center"/>
        <w:rPr>
          <w:rFonts w:ascii="Verdana" w:hAnsi="Verdana"/>
          <w:sz w:val="18"/>
          <w:szCs w:val="18"/>
        </w:rPr>
      </w:pPr>
      <w:r w:rsidRPr="00B848E4">
        <w:rPr>
          <w:rFonts w:ascii="Verdana" w:hAnsi="Verdana"/>
          <w:b/>
          <w:spacing w:val="56"/>
          <w:sz w:val="18"/>
          <w:szCs w:val="18"/>
        </w:rPr>
        <w:t>SETTORE EDILIZIA PRIVATA – URBANISTICA</w:t>
      </w:r>
      <w:bookmarkStart w:id="0" w:name="_Hlk43720693"/>
      <w:r w:rsidRPr="00B848E4">
        <w:rPr>
          <w:rFonts w:ascii="Verdana" w:hAnsi="Verdana"/>
          <w:b/>
          <w:spacing w:val="56"/>
          <w:sz w:val="18"/>
          <w:szCs w:val="18"/>
        </w:rPr>
        <w:t xml:space="preserve"> - </w:t>
      </w:r>
      <w:bookmarkEnd w:id="0"/>
      <w:r w:rsidRPr="00B848E4">
        <w:rPr>
          <w:rFonts w:ascii="Verdana" w:hAnsi="Verdana"/>
          <w:b/>
          <w:spacing w:val="56"/>
          <w:sz w:val="18"/>
          <w:szCs w:val="18"/>
        </w:rPr>
        <w:t>SUE - SUAP - PAESAGGIO</w:t>
      </w:r>
    </w:p>
    <w:p w14:paraId="0066241E" w14:textId="77777777" w:rsidR="00B848E4" w:rsidRPr="00B848E4" w:rsidRDefault="00B848E4">
      <w:pPr>
        <w:ind w:left="1134" w:hanging="1134"/>
        <w:rPr>
          <w:rFonts w:ascii="Verdana" w:hAnsi="Verdana"/>
          <w:b/>
          <w:sz w:val="18"/>
          <w:szCs w:val="18"/>
        </w:rPr>
      </w:pPr>
    </w:p>
    <w:p w14:paraId="6984495E" w14:textId="77777777" w:rsidR="00B848E4" w:rsidRPr="00B848E4" w:rsidRDefault="00B848E4" w:rsidP="00B336D6">
      <w:pPr>
        <w:spacing w:after="100" w:afterAutospacing="1"/>
        <w:jc w:val="center"/>
        <w:rPr>
          <w:rFonts w:ascii="Verdana" w:hAnsi="Verdana"/>
          <w:sz w:val="18"/>
          <w:szCs w:val="18"/>
        </w:rPr>
      </w:pPr>
    </w:p>
    <w:p w14:paraId="12FF9D61" w14:textId="77777777" w:rsidR="00B848E4" w:rsidRPr="00B848E4" w:rsidRDefault="00B848E4" w:rsidP="00B848E4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B848E4" w:rsidRPr="0055399C" w14:paraId="6AA6C63D" w14:textId="77777777" w:rsidTr="0055399C">
        <w:tc>
          <w:tcPr>
            <w:tcW w:w="9778" w:type="dxa"/>
            <w:shd w:val="clear" w:color="auto" w:fill="auto"/>
          </w:tcPr>
          <w:p w14:paraId="73454842" w14:textId="77777777" w:rsidR="00B848E4" w:rsidRPr="0055399C" w:rsidRDefault="00B848E4" w:rsidP="00B848E4">
            <w:pPr>
              <w:rPr>
                <w:rFonts w:ascii="Verdana" w:hAnsi="Verdana"/>
                <w:sz w:val="18"/>
                <w:szCs w:val="18"/>
              </w:rPr>
            </w:pPr>
            <w:bookmarkStart w:id="1" w:name="_Hlk43720745"/>
          </w:p>
          <w:p w14:paraId="43F20AC1" w14:textId="77777777" w:rsidR="00B848E4" w:rsidRPr="0055399C" w:rsidRDefault="00B848E4" w:rsidP="00B848E4">
            <w:pPr>
              <w:rPr>
                <w:rFonts w:ascii="Verdana" w:hAnsi="Verdana"/>
                <w:sz w:val="18"/>
                <w:szCs w:val="18"/>
              </w:rPr>
            </w:pPr>
            <w:r w:rsidRPr="0055399C">
              <w:rPr>
                <w:rFonts w:ascii="Verdana" w:hAnsi="Verdana"/>
                <w:sz w:val="18"/>
                <w:szCs w:val="18"/>
              </w:rPr>
              <w:t xml:space="preserve">PRATICA PAESAGGISTICA </w:t>
            </w:r>
          </w:p>
          <w:p w14:paraId="379374D7" w14:textId="77777777" w:rsidR="00B848E4" w:rsidRPr="0055399C" w:rsidRDefault="00B848E4" w:rsidP="00B848E4">
            <w:pPr>
              <w:rPr>
                <w:rFonts w:ascii="Verdana" w:hAnsi="Verdana"/>
                <w:sz w:val="18"/>
                <w:szCs w:val="18"/>
              </w:rPr>
            </w:pPr>
            <w:r w:rsidRPr="0055399C">
              <w:rPr>
                <w:rFonts w:ascii="Verdana" w:hAnsi="Verdana"/>
                <w:b/>
                <w:sz w:val="18"/>
                <w:szCs w:val="18"/>
                <w:u w:val="single"/>
              </w:rPr>
              <w:fldChar w:fldCharType="begin"/>
            </w:r>
            <w:r w:rsidRPr="0055399C">
              <w:rPr>
                <w:rFonts w:ascii="Verdana" w:hAnsi="Verdana"/>
                <w:b/>
                <w:sz w:val="18"/>
                <w:szCs w:val="18"/>
                <w:u w:val="single"/>
              </w:rPr>
              <w:instrText xml:space="preserve"> MERGEFIELD NrFasc </w:instrText>
            </w:r>
            <w:r w:rsidRPr="0055399C">
              <w:rPr>
                <w:rFonts w:ascii="Verdana" w:hAnsi="Verdana"/>
                <w:b/>
                <w:sz w:val="18"/>
                <w:szCs w:val="18"/>
                <w:u w:val="single"/>
              </w:rPr>
              <w:fldChar w:fldCharType="end"/>
            </w:r>
            <w:r w:rsidRPr="0055399C">
              <w:rPr>
                <w:rFonts w:ascii="Verdana" w:hAnsi="Verdana"/>
                <w:sz w:val="18"/>
                <w:szCs w:val="18"/>
              </w:rPr>
              <w:t>Fasc. [</w:t>
            </w:r>
            <w:proofErr w:type="spellStart"/>
            <w:r w:rsidRPr="0055399C">
              <w:rPr>
                <w:rFonts w:ascii="Verdana" w:hAnsi="Verdana"/>
                <w:sz w:val="18"/>
                <w:szCs w:val="18"/>
              </w:rPr>
              <w:t>numero_pratica</w:t>
            </w:r>
            <w:proofErr w:type="spellEnd"/>
            <w:r w:rsidRPr="0055399C">
              <w:rPr>
                <w:rFonts w:ascii="Verdana" w:hAnsi="Verdana"/>
                <w:sz w:val="18"/>
                <w:szCs w:val="18"/>
              </w:rPr>
              <w:t>]</w:t>
            </w:r>
          </w:p>
          <w:p w14:paraId="2EF63712" w14:textId="77777777" w:rsidR="00B848E4" w:rsidRPr="0055399C" w:rsidRDefault="00B848E4" w:rsidP="00B848E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55399C">
              <w:rPr>
                <w:rFonts w:ascii="Verdana" w:hAnsi="Verdana"/>
                <w:b/>
                <w:sz w:val="18"/>
                <w:szCs w:val="18"/>
                <w:u w:val="single"/>
              </w:rPr>
              <w:t>AUT. PAESAG. N. [</w:t>
            </w:r>
            <w:proofErr w:type="spellStart"/>
            <w:r w:rsidRPr="0055399C">
              <w:rPr>
                <w:rFonts w:ascii="Verdana" w:hAnsi="Verdana"/>
                <w:b/>
                <w:sz w:val="18"/>
                <w:szCs w:val="18"/>
                <w:u w:val="single"/>
              </w:rPr>
              <w:t>numero_titolo</w:t>
            </w:r>
            <w:proofErr w:type="spellEnd"/>
            <w:r w:rsidRPr="0055399C">
              <w:rPr>
                <w:rFonts w:ascii="Verdana" w:hAnsi="Verdana"/>
                <w:b/>
                <w:sz w:val="18"/>
                <w:szCs w:val="18"/>
                <w:u w:val="single"/>
              </w:rPr>
              <w:t>] del [</w:t>
            </w:r>
            <w:proofErr w:type="spellStart"/>
            <w:r w:rsidRPr="0055399C">
              <w:rPr>
                <w:rFonts w:ascii="Verdana" w:hAnsi="Verdana"/>
                <w:b/>
                <w:sz w:val="18"/>
                <w:szCs w:val="18"/>
                <w:u w:val="single"/>
              </w:rPr>
              <w:t>data_titolo</w:t>
            </w:r>
            <w:proofErr w:type="spellEnd"/>
            <w:r w:rsidRPr="0055399C">
              <w:rPr>
                <w:rFonts w:ascii="Verdana" w:hAnsi="Verdana"/>
                <w:b/>
                <w:sz w:val="18"/>
                <w:szCs w:val="18"/>
                <w:u w:val="single"/>
              </w:rPr>
              <w:t>]</w:t>
            </w:r>
          </w:p>
          <w:p w14:paraId="36AB74A6" w14:textId="77777777" w:rsidR="00B848E4" w:rsidRPr="0055399C" w:rsidRDefault="00B848E4" w:rsidP="00B848E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B100C5F" w14:textId="77777777" w:rsidR="00B848E4" w:rsidRPr="00B848E4" w:rsidRDefault="00B848E4" w:rsidP="00B848E4">
      <w:pPr>
        <w:rPr>
          <w:rFonts w:ascii="Verdana" w:hAnsi="Verdana"/>
          <w:sz w:val="18"/>
          <w:szCs w:val="18"/>
        </w:rPr>
      </w:pPr>
    </w:p>
    <w:bookmarkEnd w:id="1"/>
    <w:p w14:paraId="51B755CD" w14:textId="77777777" w:rsidR="00B848E4" w:rsidRPr="00B848E4" w:rsidRDefault="00B848E4" w:rsidP="00B848E4">
      <w:pPr>
        <w:spacing w:after="100" w:afterAutospacing="1"/>
        <w:rPr>
          <w:rFonts w:ascii="Verdana" w:hAnsi="Verdana"/>
          <w:sz w:val="18"/>
          <w:szCs w:val="18"/>
        </w:rPr>
      </w:pPr>
    </w:p>
    <w:p w14:paraId="016389A5" w14:textId="77777777" w:rsidR="00B336D6" w:rsidRPr="00B848E4" w:rsidRDefault="00B336D6" w:rsidP="00B336D6">
      <w:pPr>
        <w:spacing w:after="100" w:afterAutospacing="1"/>
        <w:jc w:val="center"/>
        <w:rPr>
          <w:rFonts w:ascii="Verdana" w:hAnsi="Verdana"/>
          <w:b/>
          <w:sz w:val="18"/>
          <w:szCs w:val="18"/>
        </w:rPr>
      </w:pPr>
      <w:r w:rsidRPr="00B848E4">
        <w:rPr>
          <w:rFonts w:ascii="Verdana" w:hAnsi="Verdana"/>
          <w:b/>
          <w:sz w:val="18"/>
          <w:szCs w:val="18"/>
        </w:rPr>
        <w:t>ACCERTAMENTO COMPATIBILITA’ PAESAGGISTICA</w:t>
      </w:r>
    </w:p>
    <w:p w14:paraId="62A42F32" w14:textId="77777777" w:rsidR="00B336D6" w:rsidRPr="00B848E4" w:rsidRDefault="00B336D6" w:rsidP="00B336D6">
      <w:pPr>
        <w:spacing w:after="100" w:afterAutospacing="1"/>
        <w:jc w:val="center"/>
        <w:rPr>
          <w:rFonts w:ascii="Verdana" w:hAnsi="Verdana"/>
          <w:b/>
          <w:sz w:val="18"/>
          <w:szCs w:val="18"/>
        </w:rPr>
      </w:pPr>
      <w:r w:rsidRPr="00B848E4">
        <w:rPr>
          <w:rFonts w:ascii="Verdana" w:hAnsi="Verdana"/>
          <w:b/>
          <w:sz w:val="18"/>
          <w:szCs w:val="18"/>
        </w:rPr>
        <w:t>IL RESPONSABILE SETTORE URBANISTICA – SUE - SUAP</w:t>
      </w:r>
    </w:p>
    <w:p w14:paraId="4FB36A1B" w14:textId="77777777" w:rsidR="009B715F" w:rsidRPr="00B848E4" w:rsidRDefault="009B715F" w:rsidP="00B336D6">
      <w:pPr>
        <w:spacing w:after="100" w:afterAutospacing="1"/>
        <w:rPr>
          <w:rFonts w:ascii="Verdana" w:hAnsi="Verdana"/>
          <w:b/>
          <w:sz w:val="18"/>
          <w:szCs w:val="18"/>
        </w:rPr>
      </w:pPr>
    </w:p>
    <w:p w14:paraId="30FA640D" w14:textId="77777777" w:rsidR="00B848E4" w:rsidRPr="00B848E4" w:rsidRDefault="00B336D6" w:rsidP="00B848E4">
      <w:pPr>
        <w:shd w:val="clear" w:color="auto" w:fill="FFFFFF"/>
        <w:rPr>
          <w:rFonts w:ascii="Verdana" w:hAnsi="Verdana" w:cs="Calibri"/>
          <w:sz w:val="18"/>
          <w:szCs w:val="18"/>
        </w:rPr>
      </w:pPr>
      <w:r w:rsidRPr="00B848E4">
        <w:rPr>
          <w:rFonts w:ascii="Verdana" w:hAnsi="Verdana"/>
          <w:b/>
          <w:sz w:val="18"/>
          <w:szCs w:val="18"/>
        </w:rPr>
        <w:t>Preso atto</w:t>
      </w:r>
      <w:r w:rsidRPr="00B848E4">
        <w:rPr>
          <w:rFonts w:ascii="Verdana" w:hAnsi="Verdana"/>
          <w:sz w:val="18"/>
          <w:szCs w:val="18"/>
        </w:rPr>
        <w:t xml:space="preserve"> l’istanza di accertamento di compatibilità paesaggistica presentata</w:t>
      </w:r>
      <w:r w:rsidR="00B848E4" w:rsidRPr="00B848E4">
        <w:rPr>
          <w:rFonts w:ascii="Verdana" w:hAnsi="Verdana"/>
          <w:sz w:val="18"/>
          <w:szCs w:val="18"/>
        </w:rPr>
        <w:t xml:space="preserve"> </w:t>
      </w:r>
      <w:r w:rsidR="00B848E4" w:rsidRPr="00B848E4">
        <w:rPr>
          <w:rFonts w:ascii="Verdana" w:hAnsi="Verdana" w:cs="Calibri"/>
          <w:sz w:val="18"/>
          <w:szCs w:val="18"/>
        </w:rPr>
        <w:t>prot. [</w:t>
      </w:r>
      <w:proofErr w:type="spellStart"/>
      <w:r w:rsidR="00B848E4" w:rsidRPr="00B848E4">
        <w:rPr>
          <w:rFonts w:ascii="Verdana" w:hAnsi="Verdana" w:cs="Calibri"/>
          <w:sz w:val="18"/>
          <w:szCs w:val="18"/>
        </w:rPr>
        <w:t>numero_protocollo</w:t>
      </w:r>
      <w:proofErr w:type="spellEnd"/>
      <w:r w:rsidR="00B848E4" w:rsidRPr="00B848E4">
        <w:rPr>
          <w:rFonts w:ascii="Verdana" w:hAnsi="Verdana" w:cs="Calibri"/>
          <w:sz w:val="18"/>
          <w:szCs w:val="18"/>
        </w:rPr>
        <w:t>] del [</w:t>
      </w:r>
      <w:proofErr w:type="spellStart"/>
      <w:r w:rsidR="00B848E4" w:rsidRPr="00B848E4">
        <w:rPr>
          <w:rFonts w:ascii="Verdana" w:hAnsi="Verdana" w:cs="Calibri"/>
          <w:sz w:val="18"/>
          <w:szCs w:val="18"/>
        </w:rPr>
        <w:t>data_protocollo</w:t>
      </w:r>
      <w:proofErr w:type="spellEnd"/>
      <w:r w:rsidR="00B848E4" w:rsidRPr="00B848E4">
        <w:rPr>
          <w:rFonts w:ascii="Verdana" w:hAnsi="Verdana" w:cs="Calibri"/>
          <w:sz w:val="18"/>
          <w:szCs w:val="18"/>
        </w:rPr>
        <w:t>] presentata da [</w:t>
      </w:r>
      <w:proofErr w:type="spellStart"/>
      <w:r w:rsidR="00B848E4" w:rsidRPr="00B848E4">
        <w:rPr>
          <w:rFonts w:ascii="Verdana" w:hAnsi="Verdana" w:cs="Calibri"/>
          <w:sz w:val="18"/>
          <w:szCs w:val="18"/>
        </w:rPr>
        <w:t>fisica_nome</w:t>
      </w:r>
      <w:proofErr w:type="spellEnd"/>
      <w:r w:rsidR="00B848E4" w:rsidRPr="00B848E4">
        <w:rPr>
          <w:rFonts w:ascii="Verdana" w:hAnsi="Verdana" w:cs="Calibri"/>
          <w:sz w:val="18"/>
          <w:szCs w:val="18"/>
        </w:rPr>
        <w:t>] [</w:t>
      </w:r>
      <w:proofErr w:type="spellStart"/>
      <w:r w:rsidR="00B848E4" w:rsidRPr="00B848E4">
        <w:rPr>
          <w:rFonts w:ascii="Verdana" w:hAnsi="Verdana" w:cs="Calibri"/>
          <w:sz w:val="18"/>
          <w:szCs w:val="18"/>
        </w:rPr>
        <w:t>fisica_cognome</w:t>
      </w:r>
      <w:proofErr w:type="spellEnd"/>
      <w:r w:rsidR="00B848E4" w:rsidRPr="00B848E4">
        <w:rPr>
          <w:rFonts w:ascii="Verdana" w:hAnsi="Verdana" w:cs="Calibri"/>
          <w:sz w:val="18"/>
          <w:szCs w:val="18"/>
        </w:rPr>
        <w:t>] relativa a:</w:t>
      </w:r>
    </w:p>
    <w:p w14:paraId="10DD2330" w14:textId="77777777" w:rsidR="00B848E4" w:rsidRPr="00B848E4" w:rsidRDefault="00B848E4" w:rsidP="00B848E4">
      <w:pPr>
        <w:rPr>
          <w:rFonts w:ascii="Verdana" w:hAnsi="Verdana" w:cs="Calibri"/>
          <w:sz w:val="18"/>
          <w:szCs w:val="18"/>
        </w:rPr>
      </w:pPr>
      <w:r w:rsidRPr="00B848E4">
        <w:rPr>
          <w:rFonts w:ascii="Verdana" w:hAnsi="Verdana" w:cs="Calibri"/>
          <w:sz w:val="18"/>
          <w:szCs w:val="18"/>
        </w:rPr>
        <w:t>[</w:t>
      </w:r>
      <w:proofErr w:type="spellStart"/>
      <w:r w:rsidRPr="00B848E4">
        <w:rPr>
          <w:rFonts w:ascii="Verdana" w:hAnsi="Verdana" w:cs="Calibri"/>
          <w:sz w:val="18"/>
          <w:szCs w:val="18"/>
        </w:rPr>
        <w:t>descrizione_</w:t>
      </w:r>
      <w:proofErr w:type="gramStart"/>
      <w:r w:rsidRPr="00B848E4">
        <w:rPr>
          <w:rFonts w:ascii="Verdana" w:hAnsi="Verdana" w:cs="Calibri"/>
          <w:sz w:val="18"/>
          <w:szCs w:val="18"/>
        </w:rPr>
        <w:t>intervento;strconv</w:t>
      </w:r>
      <w:proofErr w:type="spellEnd"/>
      <w:proofErr w:type="gramEnd"/>
      <w:r w:rsidRPr="00B848E4">
        <w:rPr>
          <w:rFonts w:ascii="Verdana" w:hAnsi="Verdana" w:cs="Calibri"/>
          <w:sz w:val="18"/>
          <w:szCs w:val="18"/>
        </w:rPr>
        <w:t>=no]</w:t>
      </w:r>
    </w:p>
    <w:p w14:paraId="0E9BA176" w14:textId="77777777" w:rsidR="00B848E4" w:rsidRPr="00B848E4" w:rsidRDefault="00B848E4" w:rsidP="00B848E4">
      <w:pPr>
        <w:contextualSpacing/>
        <w:rPr>
          <w:rFonts w:ascii="Verdana" w:hAnsi="Verdana" w:cs="Calibri"/>
          <w:sz w:val="18"/>
          <w:szCs w:val="18"/>
        </w:rPr>
      </w:pPr>
      <w:r w:rsidRPr="00B848E4">
        <w:rPr>
          <w:rFonts w:ascii="Verdana" w:hAnsi="Verdana" w:cs="Calibri"/>
          <w:sz w:val="18"/>
          <w:szCs w:val="18"/>
        </w:rPr>
        <w:t>presso [</w:t>
      </w:r>
      <w:proofErr w:type="spellStart"/>
      <w:r w:rsidRPr="00B848E4">
        <w:rPr>
          <w:rFonts w:ascii="Verdana" w:hAnsi="Verdana" w:cs="Calibri"/>
          <w:sz w:val="18"/>
          <w:szCs w:val="18"/>
        </w:rPr>
        <w:t>ubicazioni_indirizzo</w:t>
      </w:r>
      <w:proofErr w:type="spellEnd"/>
      <w:r w:rsidRPr="00B848E4">
        <w:rPr>
          <w:rFonts w:ascii="Verdana" w:hAnsi="Verdana" w:cs="Calibri"/>
          <w:sz w:val="18"/>
          <w:szCs w:val="18"/>
        </w:rPr>
        <w:t xml:space="preserve">] </w:t>
      </w:r>
    </w:p>
    <w:p w14:paraId="038DE81D" w14:textId="77777777" w:rsidR="00B848E4" w:rsidRPr="00B848E4" w:rsidRDefault="00B848E4" w:rsidP="00B848E4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760E5582" w14:textId="77777777" w:rsidR="00B848E4" w:rsidRPr="00B848E4" w:rsidRDefault="00B848E4" w:rsidP="00B848E4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B848E4">
        <w:rPr>
          <w:rFonts w:ascii="Verdana" w:hAnsi="Verdana" w:cs="Calibri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880"/>
        <w:gridCol w:w="3033"/>
        <w:gridCol w:w="2941"/>
      </w:tblGrid>
      <w:tr w:rsidR="00B848E4" w:rsidRPr="0055399C" w14:paraId="70D1C175" w14:textId="77777777" w:rsidTr="0055399C">
        <w:tc>
          <w:tcPr>
            <w:tcW w:w="1777" w:type="pct"/>
            <w:shd w:val="clear" w:color="auto" w:fill="D9D9D9"/>
          </w:tcPr>
          <w:p w14:paraId="1EF3462D" w14:textId="77777777" w:rsidR="00B848E4" w:rsidRPr="0055399C" w:rsidRDefault="00B848E4" w:rsidP="0055399C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55399C">
              <w:rPr>
                <w:rFonts w:ascii="Verdana" w:hAnsi="Verdana" w:cs="Calibr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75D80031" w14:textId="77777777" w:rsidR="00B848E4" w:rsidRPr="0055399C" w:rsidRDefault="00B848E4" w:rsidP="0055399C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55399C">
              <w:rPr>
                <w:rFonts w:ascii="Verdana" w:hAnsi="Verdana" w:cs="Calibr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7A8C3B74" w14:textId="77777777" w:rsidR="00B848E4" w:rsidRPr="0055399C" w:rsidRDefault="00B848E4" w:rsidP="0055399C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55399C">
              <w:rPr>
                <w:rFonts w:ascii="Verdana" w:hAnsi="Verdana" w:cs="Calibri"/>
                <w:b/>
                <w:sz w:val="18"/>
                <w:szCs w:val="18"/>
              </w:rPr>
              <w:t>MAPPALE</w:t>
            </w:r>
          </w:p>
        </w:tc>
      </w:tr>
      <w:tr w:rsidR="00B848E4" w:rsidRPr="0055399C" w14:paraId="323AFF69" w14:textId="77777777" w:rsidTr="0055399C">
        <w:tc>
          <w:tcPr>
            <w:tcW w:w="1777" w:type="pct"/>
            <w:shd w:val="clear" w:color="auto" w:fill="D9D9D9"/>
          </w:tcPr>
          <w:p w14:paraId="39F78A22" w14:textId="77777777" w:rsidR="00B848E4" w:rsidRPr="0055399C" w:rsidRDefault="00B848E4" w:rsidP="0055399C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55399C">
              <w:rPr>
                <w:rFonts w:ascii="Verdana" w:hAnsi="Verdana" w:cs="Calibri"/>
                <w:sz w:val="18"/>
                <w:szCs w:val="18"/>
                <w:lang w:val="en-US"/>
              </w:rPr>
              <w:t>[</w:t>
            </w:r>
            <w:proofErr w:type="spellStart"/>
            <w:r w:rsidRPr="0055399C">
              <w:rPr>
                <w:rFonts w:ascii="Verdana" w:hAnsi="Verdana" w:cs="Calibri"/>
                <w:sz w:val="18"/>
                <w:szCs w:val="18"/>
                <w:lang w:val="en-US"/>
              </w:rPr>
              <w:t>elenco_nct.nct_</w:t>
            </w:r>
            <w:proofErr w:type="gramStart"/>
            <w:r w:rsidRPr="0055399C">
              <w:rPr>
                <w:rFonts w:ascii="Verdana" w:hAnsi="Verdana" w:cs="Calibri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55399C">
              <w:rPr>
                <w:rFonts w:ascii="Verdana" w:hAnsi="Verdana" w:cs="Calibri"/>
                <w:sz w:val="18"/>
                <w:szCs w:val="18"/>
                <w:lang w:val="en-US"/>
              </w:rPr>
              <w:t>=</w:t>
            </w:r>
            <w:proofErr w:type="spellStart"/>
            <w:r w:rsidRPr="0055399C">
              <w:rPr>
                <w:rFonts w:ascii="Verdana" w:hAnsi="Verdana" w:cs="Calibri"/>
                <w:sz w:val="18"/>
                <w:szCs w:val="18"/>
                <w:lang w:val="en-US"/>
              </w:rPr>
              <w:t>tbs:row</w:t>
            </w:r>
            <w:proofErr w:type="spellEnd"/>
            <w:r w:rsidRPr="0055399C">
              <w:rPr>
                <w:rFonts w:ascii="Verdana" w:hAnsi="Verdana" w:cs="Calibri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687B1217" w14:textId="77777777" w:rsidR="00B848E4" w:rsidRPr="0055399C" w:rsidRDefault="00B848E4" w:rsidP="0055399C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55399C">
              <w:rPr>
                <w:rFonts w:ascii="Verdana" w:hAnsi="Verdana" w:cs="Calibri"/>
                <w:sz w:val="18"/>
                <w:szCs w:val="18"/>
                <w:lang w:val="en-US"/>
              </w:rPr>
              <w:t>[</w:t>
            </w:r>
            <w:proofErr w:type="spellStart"/>
            <w:r w:rsidRPr="0055399C">
              <w:rPr>
                <w:rFonts w:ascii="Verdana" w:hAnsi="Verdana" w:cs="Calibri"/>
                <w:sz w:val="18"/>
                <w:szCs w:val="18"/>
                <w:lang w:val="en-US"/>
              </w:rPr>
              <w:t>elenco_nct.nct_foglio</w:t>
            </w:r>
            <w:proofErr w:type="spellEnd"/>
            <w:r w:rsidRPr="0055399C">
              <w:rPr>
                <w:rFonts w:ascii="Verdana" w:hAnsi="Verdana" w:cs="Calibri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5471F118" w14:textId="77777777" w:rsidR="00B848E4" w:rsidRPr="0055399C" w:rsidRDefault="00B848E4" w:rsidP="0055399C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55399C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55399C">
              <w:rPr>
                <w:rFonts w:ascii="Verdana" w:hAnsi="Verdana" w:cs="Calibri"/>
                <w:sz w:val="18"/>
                <w:szCs w:val="18"/>
              </w:rPr>
              <w:t>elenco_nct.nct_particella</w:t>
            </w:r>
            <w:proofErr w:type="spellEnd"/>
            <w:r w:rsidRPr="0055399C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</w:tr>
    </w:tbl>
    <w:p w14:paraId="1C6522E2" w14:textId="77777777" w:rsidR="00B848E4" w:rsidRPr="00B848E4" w:rsidRDefault="00B848E4" w:rsidP="00B848E4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B848E4">
        <w:rPr>
          <w:rFonts w:ascii="Verdana" w:hAnsi="Verdana" w:cs="Calibri"/>
          <w:sz w:val="18"/>
          <w:szCs w:val="18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B848E4" w:rsidRPr="0055399C" w14:paraId="22E880D6" w14:textId="77777777" w:rsidTr="0055399C">
        <w:tc>
          <w:tcPr>
            <w:tcW w:w="1637" w:type="pct"/>
            <w:shd w:val="clear" w:color="auto" w:fill="D9D9D9"/>
          </w:tcPr>
          <w:p w14:paraId="6EF7F35E" w14:textId="77777777" w:rsidR="00B848E4" w:rsidRPr="0055399C" w:rsidRDefault="00B848E4" w:rsidP="0055399C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55399C">
              <w:rPr>
                <w:rFonts w:ascii="Verdana" w:hAnsi="Verdana" w:cs="Calibri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394050FD" w14:textId="77777777" w:rsidR="00B848E4" w:rsidRPr="0055399C" w:rsidRDefault="00B848E4" w:rsidP="0055399C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55399C">
              <w:rPr>
                <w:rFonts w:ascii="Verdana" w:hAnsi="Verdana" w:cs="Calibri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736FCCDA" w14:textId="77777777" w:rsidR="00B848E4" w:rsidRPr="0055399C" w:rsidRDefault="00B848E4" w:rsidP="0055399C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55399C">
              <w:rPr>
                <w:rFonts w:ascii="Verdana" w:hAnsi="Verdana" w:cs="Calibri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2312CA52" w14:textId="77777777" w:rsidR="00B848E4" w:rsidRPr="0055399C" w:rsidRDefault="00B848E4" w:rsidP="0055399C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55399C">
              <w:rPr>
                <w:rFonts w:ascii="Verdana" w:hAnsi="Verdana" w:cs="Calibri"/>
                <w:b/>
                <w:sz w:val="18"/>
                <w:szCs w:val="18"/>
              </w:rPr>
              <w:t>SUBALTERNO</w:t>
            </w:r>
          </w:p>
        </w:tc>
      </w:tr>
      <w:tr w:rsidR="00B848E4" w:rsidRPr="0055399C" w14:paraId="0B9F2D0C" w14:textId="77777777" w:rsidTr="0055399C">
        <w:tc>
          <w:tcPr>
            <w:tcW w:w="1637" w:type="pct"/>
            <w:shd w:val="clear" w:color="auto" w:fill="D9D9D9"/>
          </w:tcPr>
          <w:p w14:paraId="4CA34B70" w14:textId="77777777" w:rsidR="00B848E4" w:rsidRPr="0055399C" w:rsidRDefault="00B848E4" w:rsidP="0055399C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55399C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55399C">
              <w:rPr>
                <w:rFonts w:ascii="Verdana" w:hAnsi="Verdana" w:cs="Calibri"/>
                <w:sz w:val="18"/>
                <w:szCs w:val="18"/>
              </w:rPr>
              <w:t>elenco_nceu.nceu_</w:t>
            </w:r>
            <w:proofErr w:type="gramStart"/>
            <w:r w:rsidRPr="0055399C">
              <w:rPr>
                <w:rFonts w:ascii="Verdana" w:hAnsi="Verdana" w:cs="Calibri"/>
                <w:sz w:val="18"/>
                <w:szCs w:val="18"/>
              </w:rPr>
              <w:t>sezione;block</w:t>
            </w:r>
            <w:proofErr w:type="spellEnd"/>
            <w:proofErr w:type="gramEnd"/>
            <w:r w:rsidRPr="0055399C">
              <w:rPr>
                <w:rFonts w:ascii="Verdana" w:hAnsi="Verdana" w:cs="Calibri"/>
                <w:sz w:val="18"/>
                <w:szCs w:val="18"/>
              </w:rPr>
              <w:t>=</w:t>
            </w:r>
            <w:proofErr w:type="spellStart"/>
            <w:r w:rsidRPr="0055399C">
              <w:rPr>
                <w:rFonts w:ascii="Verdana" w:hAnsi="Verdana" w:cs="Calibri"/>
                <w:sz w:val="18"/>
                <w:szCs w:val="18"/>
              </w:rPr>
              <w:t>tbs:row</w:t>
            </w:r>
            <w:proofErr w:type="spellEnd"/>
            <w:r w:rsidRPr="0055399C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/>
          </w:tcPr>
          <w:p w14:paraId="2F91DC48" w14:textId="77777777" w:rsidR="00B848E4" w:rsidRPr="0055399C" w:rsidRDefault="00B848E4" w:rsidP="0055399C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55399C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55399C">
              <w:rPr>
                <w:rFonts w:ascii="Verdana" w:hAnsi="Verdana" w:cs="Calibri"/>
                <w:sz w:val="18"/>
                <w:szCs w:val="18"/>
              </w:rPr>
              <w:t>elenco_nceu.nceu_foglio</w:t>
            </w:r>
            <w:proofErr w:type="spellEnd"/>
            <w:r w:rsidRPr="0055399C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/>
          </w:tcPr>
          <w:p w14:paraId="09BC92C5" w14:textId="77777777" w:rsidR="00B848E4" w:rsidRPr="0055399C" w:rsidRDefault="00B848E4" w:rsidP="0055399C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55399C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55399C">
              <w:rPr>
                <w:rFonts w:ascii="Verdana" w:hAnsi="Verdana" w:cs="Calibri"/>
                <w:sz w:val="18"/>
                <w:szCs w:val="18"/>
              </w:rPr>
              <w:t>elenco_nceu.nceu_particella</w:t>
            </w:r>
            <w:proofErr w:type="spellEnd"/>
            <w:r w:rsidRPr="0055399C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/>
          </w:tcPr>
          <w:p w14:paraId="22575687" w14:textId="77777777" w:rsidR="00B848E4" w:rsidRPr="0055399C" w:rsidRDefault="00B848E4" w:rsidP="0055399C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55399C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55399C">
              <w:rPr>
                <w:rFonts w:ascii="Verdana" w:hAnsi="Verdana" w:cs="Calibri"/>
                <w:sz w:val="18"/>
                <w:szCs w:val="18"/>
              </w:rPr>
              <w:t>elenco_nceu.nceu_subalterno</w:t>
            </w:r>
            <w:proofErr w:type="spellEnd"/>
            <w:r w:rsidRPr="0055399C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</w:tr>
    </w:tbl>
    <w:p w14:paraId="748FDB15" w14:textId="77777777" w:rsidR="00B848E4" w:rsidRPr="00B848E4" w:rsidRDefault="00B848E4" w:rsidP="00B848E4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DD49789" w14:textId="77777777" w:rsidR="00B336D6" w:rsidRPr="00B848E4" w:rsidRDefault="00B336D6" w:rsidP="00B848E4">
      <w:pPr>
        <w:spacing w:after="120"/>
        <w:ind w:firstLine="708"/>
        <w:rPr>
          <w:rFonts w:ascii="Verdana" w:hAnsi="Verdana"/>
          <w:b/>
          <w:sz w:val="18"/>
          <w:szCs w:val="18"/>
        </w:rPr>
      </w:pPr>
      <w:r w:rsidRPr="00B848E4">
        <w:rPr>
          <w:rFonts w:ascii="Verdana" w:hAnsi="Verdana"/>
          <w:b/>
          <w:sz w:val="18"/>
          <w:szCs w:val="18"/>
        </w:rPr>
        <w:t xml:space="preserve">Esaminata </w:t>
      </w:r>
      <w:r w:rsidRPr="00B848E4">
        <w:rPr>
          <w:rFonts w:ascii="Verdana" w:hAnsi="Verdana"/>
          <w:sz w:val="18"/>
          <w:szCs w:val="18"/>
        </w:rPr>
        <w:t>la documentazione allegata all’istanza e le successive integrazioni nonché gli elaborati grafici e tecnico-descrittivi predisposti, in qualità di progettista, dal tecnico</w:t>
      </w:r>
      <w:r w:rsidR="00B848E4">
        <w:rPr>
          <w:rFonts w:ascii="Verdana" w:hAnsi="Verdana"/>
          <w:sz w:val="18"/>
          <w:szCs w:val="18"/>
        </w:rPr>
        <w:t xml:space="preserve"> [</w:t>
      </w:r>
      <w:proofErr w:type="spellStart"/>
      <w:r w:rsidR="00B848E4">
        <w:rPr>
          <w:rFonts w:ascii="Verdana" w:hAnsi="Verdana"/>
          <w:sz w:val="18"/>
          <w:szCs w:val="18"/>
        </w:rPr>
        <w:t>progettista_cognome</w:t>
      </w:r>
      <w:proofErr w:type="spellEnd"/>
      <w:r w:rsidR="00B848E4">
        <w:rPr>
          <w:rFonts w:ascii="Verdana" w:hAnsi="Verdana"/>
          <w:sz w:val="18"/>
          <w:szCs w:val="18"/>
        </w:rPr>
        <w:t>] [</w:t>
      </w:r>
      <w:proofErr w:type="spellStart"/>
      <w:r w:rsidR="00B848E4">
        <w:rPr>
          <w:rFonts w:ascii="Verdana" w:hAnsi="Verdana"/>
          <w:sz w:val="18"/>
          <w:szCs w:val="18"/>
        </w:rPr>
        <w:t>progettista_nome</w:t>
      </w:r>
      <w:proofErr w:type="spellEnd"/>
      <w:r w:rsidR="00B848E4">
        <w:rPr>
          <w:rFonts w:ascii="Verdana" w:hAnsi="Verdana"/>
          <w:sz w:val="18"/>
          <w:szCs w:val="18"/>
        </w:rPr>
        <w:t>]</w:t>
      </w:r>
      <w:r w:rsidRPr="00B848E4">
        <w:rPr>
          <w:rFonts w:ascii="Verdana" w:hAnsi="Verdana"/>
          <w:b/>
          <w:sz w:val="18"/>
          <w:szCs w:val="18"/>
        </w:rPr>
        <w:t>;</w:t>
      </w:r>
    </w:p>
    <w:p w14:paraId="6FC6339D" w14:textId="77777777" w:rsidR="00B336D6" w:rsidRPr="00B848E4" w:rsidRDefault="00B336D6" w:rsidP="00B848E4">
      <w:pPr>
        <w:spacing w:after="120"/>
        <w:ind w:firstLine="708"/>
        <w:rPr>
          <w:rFonts w:ascii="Verdana" w:hAnsi="Verdana"/>
          <w:sz w:val="18"/>
          <w:szCs w:val="18"/>
        </w:rPr>
      </w:pPr>
      <w:r w:rsidRPr="00B848E4">
        <w:rPr>
          <w:rFonts w:ascii="Verdana" w:hAnsi="Verdana"/>
          <w:b/>
          <w:sz w:val="18"/>
          <w:szCs w:val="18"/>
        </w:rPr>
        <w:t>Atteso</w:t>
      </w:r>
      <w:r w:rsidRPr="00B848E4">
        <w:rPr>
          <w:rFonts w:ascii="Verdana" w:hAnsi="Verdana"/>
          <w:sz w:val="18"/>
          <w:szCs w:val="18"/>
        </w:rPr>
        <w:t xml:space="preserve"> che l’intervento ricade in zona di vincolo paesaggistico </w:t>
      </w:r>
    </w:p>
    <w:p w14:paraId="21B70DDD" w14:textId="77777777" w:rsidR="00B336D6" w:rsidRPr="00B848E4" w:rsidRDefault="00B336D6" w:rsidP="00B336D6">
      <w:pPr>
        <w:numPr>
          <w:ilvl w:val="1"/>
          <w:numId w:val="14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100" w:afterAutospacing="1"/>
        <w:ind w:left="993" w:hanging="284"/>
        <w:jc w:val="both"/>
        <w:rPr>
          <w:rFonts w:ascii="Verdana" w:hAnsi="Verdana"/>
          <w:sz w:val="18"/>
          <w:szCs w:val="18"/>
          <w:highlight w:val="yellow"/>
        </w:rPr>
      </w:pPr>
      <w:r w:rsidRPr="00B848E4">
        <w:rPr>
          <w:rFonts w:ascii="Verdana" w:hAnsi="Verdana"/>
          <w:sz w:val="18"/>
          <w:szCs w:val="18"/>
          <w:highlight w:val="yellow"/>
        </w:rPr>
        <w:t>art. 142 del D. Lgs. 42/04</w:t>
      </w:r>
    </w:p>
    <w:p w14:paraId="069BACA2" w14:textId="77777777" w:rsidR="00B336D6" w:rsidRPr="00B848E4" w:rsidRDefault="00B336D6" w:rsidP="00B336D6">
      <w:pPr>
        <w:numPr>
          <w:ilvl w:val="1"/>
          <w:numId w:val="14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100" w:afterAutospacing="1"/>
        <w:ind w:left="993" w:hanging="284"/>
        <w:jc w:val="both"/>
        <w:rPr>
          <w:rFonts w:ascii="Verdana" w:hAnsi="Verdana"/>
          <w:sz w:val="18"/>
          <w:szCs w:val="18"/>
          <w:highlight w:val="yellow"/>
        </w:rPr>
      </w:pPr>
      <w:r w:rsidRPr="00B848E4">
        <w:rPr>
          <w:rFonts w:ascii="Verdana" w:hAnsi="Verdana"/>
          <w:sz w:val="18"/>
          <w:szCs w:val="18"/>
          <w:highlight w:val="yellow"/>
        </w:rPr>
        <w:t>D.M. del 01/12/</w:t>
      </w:r>
      <w:proofErr w:type="gramStart"/>
      <w:r w:rsidRPr="00B848E4">
        <w:rPr>
          <w:rFonts w:ascii="Verdana" w:hAnsi="Verdana"/>
          <w:sz w:val="18"/>
          <w:szCs w:val="18"/>
          <w:highlight w:val="yellow"/>
        </w:rPr>
        <w:t>1961 ”LE</w:t>
      </w:r>
      <w:proofErr w:type="gramEnd"/>
      <w:r w:rsidRPr="00B848E4">
        <w:rPr>
          <w:rFonts w:ascii="Verdana" w:hAnsi="Verdana"/>
          <w:sz w:val="18"/>
          <w:szCs w:val="18"/>
          <w:highlight w:val="yellow"/>
        </w:rPr>
        <w:t xml:space="preserve"> LOCALITA CAPOROLLO E VALLONE CAPO MELE SITE NEL COMUNE DI ANDORA HANNO COSPICUI VALORI PANORAMICI”</w:t>
      </w:r>
    </w:p>
    <w:p w14:paraId="1D3A720F" w14:textId="77777777" w:rsidR="00B336D6" w:rsidRPr="00B848E4" w:rsidRDefault="00B336D6" w:rsidP="00B336D6">
      <w:pPr>
        <w:pStyle w:val="Rientrocorpodeltesto2"/>
        <w:spacing w:after="120"/>
        <w:ind w:firstLine="284"/>
        <w:rPr>
          <w:rFonts w:ascii="Verdana" w:hAnsi="Verdana"/>
          <w:sz w:val="18"/>
          <w:szCs w:val="18"/>
        </w:rPr>
      </w:pPr>
      <w:r w:rsidRPr="00B848E4">
        <w:rPr>
          <w:rFonts w:ascii="Verdana" w:hAnsi="Verdana"/>
          <w:b/>
          <w:sz w:val="18"/>
          <w:szCs w:val="18"/>
        </w:rPr>
        <w:t>Vista</w:t>
      </w:r>
      <w:r w:rsidRPr="00B848E4">
        <w:rPr>
          <w:rFonts w:ascii="Verdana" w:hAnsi="Verdana"/>
          <w:sz w:val="18"/>
          <w:szCs w:val="18"/>
        </w:rPr>
        <w:t xml:space="preserve"> la relazione redatta dal R. d. P., ai sensi dell’art. 7 della 42/2004;</w:t>
      </w:r>
    </w:p>
    <w:p w14:paraId="66366D8F" w14:textId="77777777" w:rsidR="00B7338F" w:rsidRPr="003E4209" w:rsidRDefault="00B336D6" w:rsidP="00B7338F">
      <w:pPr>
        <w:jc w:val="both"/>
        <w:rPr>
          <w:rFonts w:ascii="Verdana" w:hAnsi="Verdana"/>
          <w:sz w:val="18"/>
          <w:szCs w:val="18"/>
        </w:rPr>
      </w:pPr>
      <w:r w:rsidRPr="00B848E4">
        <w:rPr>
          <w:rFonts w:ascii="Verdana" w:hAnsi="Verdana"/>
          <w:b/>
          <w:sz w:val="18"/>
          <w:szCs w:val="18"/>
        </w:rPr>
        <w:t>Preso atto</w:t>
      </w:r>
      <w:r w:rsidRPr="00B848E4">
        <w:rPr>
          <w:rFonts w:ascii="Verdana" w:hAnsi="Verdana"/>
          <w:sz w:val="18"/>
          <w:szCs w:val="18"/>
        </w:rPr>
        <w:t xml:space="preserve"> che </w:t>
      </w:r>
      <w:smartTag w:uri="urn:schemas-microsoft-com:office:smarttags" w:element="PersonName">
        <w:smartTagPr>
          <w:attr w:name="ProductID" w:val="la Commissione Locale"/>
        </w:smartTagPr>
        <w:r w:rsidRPr="00B848E4">
          <w:rPr>
            <w:rFonts w:ascii="Verdana" w:hAnsi="Verdana"/>
            <w:sz w:val="18"/>
            <w:szCs w:val="18"/>
          </w:rPr>
          <w:t>la Commissione Locale</w:t>
        </w:r>
      </w:smartTag>
      <w:r w:rsidRPr="00B848E4">
        <w:rPr>
          <w:rFonts w:ascii="Verdana" w:hAnsi="Verdana"/>
          <w:sz w:val="18"/>
          <w:szCs w:val="18"/>
        </w:rPr>
        <w:t xml:space="preserve"> del Paesaggio, nella seduta </w:t>
      </w:r>
      <w:r w:rsidRPr="001A0D4D">
        <w:rPr>
          <w:rFonts w:ascii="Verdana" w:hAnsi="Verdana"/>
          <w:sz w:val="18"/>
          <w:szCs w:val="18"/>
          <w:highlight w:val="yellow"/>
        </w:rPr>
        <w:t>del</w:t>
      </w:r>
      <w:r w:rsidR="00B7338F" w:rsidRPr="001A0D4D">
        <w:rPr>
          <w:rFonts w:ascii="Verdana" w:hAnsi="Verdana"/>
          <w:sz w:val="18"/>
          <w:szCs w:val="18"/>
          <w:highlight w:val="yellow"/>
        </w:rPr>
        <w:t xml:space="preserve"> ______________ n. ___________ </w:t>
      </w:r>
      <w:r w:rsidR="00B7338F" w:rsidRPr="001A0D4D">
        <w:rPr>
          <w:rFonts w:ascii="Verdana" w:hAnsi="Verdana"/>
          <w:sz w:val="18"/>
          <w:szCs w:val="18"/>
        </w:rPr>
        <w:t>ha espresso il seguente parere:</w:t>
      </w:r>
    </w:p>
    <w:p w14:paraId="5115E50F" w14:textId="77777777" w:rsidR="00B7338F" w:rsidRPr="00B848E4" w:rsidRDefault="00B336D6" w:rsidP="00B7338F">
      <w:pPr>
        <w:spacing w:after="120"/>
        <w:rPr>
          <w:rFonts w:ascii="Verdana" w:hAnsi="Verdana"/>
          <w:sz w:val="18"/>
          <w:szCs w:val="18"/>
        </w:rPr>
      </w:pPr>
      <w:r w:rsidRPr="00D86821">
        <w:rPr>
          <w:rFonts w:ascii="Verdana" w:hAnsi="Verdana"/>
          <w:i/>
          <w:sz w:val="18"/>
          <w:szCs w:val="18"/>
          <w:highlight w:val="yellow"/>
        </w:rPr>
        <w:t>"</w:t>
      </w:r>
      <w:r w:rsidRPr="00D86821">
        <w:rPr>
          <w:rFonts w:ascii="Verdana" w:hAnsi="Verdana"/>
          <w:i/>
          <w:color w:val="000000"/>
          <w:sz w:val="18"/>
          <w:szCs w:val="18"/>
          <w:highlight w:val="yellow"/>
        </w:rPr>
        <w:t>Parere favorevole in quanto incide in maniera non determinante sulla tipologia autorizzata</w:t>
      </w:r>
      <w:r w:rsidRPr="00B848E4">
        <w:rPr>
          <w:rFonts w:ascii="Verdana" w:hAnsi="Verdana"/>
          <w:i/>
          <w:sz w:val="18"/>
          <w:szCs w:val="18"/>
        </w:rPr>
        <w:t>”</w:t>
      </w:r>
      <w:r w:rsidRPr="00B848E4">
        <w:rPr>
          <w:rFonts w:ascii="Verdana" w:hAnsi="Verdana"/>
          <w:sz w:val="18"/>
          <w:szCs w:val="18"/>
        </w:rPr>
        <w:t>;</w:t>
      </w:r>
    </w:p>
    <w:p w14:paraId="50014FAF" w14:textId="77777777" w:rsidR="00B336D6" w:rsidRPr="00B848E4" w:rsidRDefault="00B336D6" w:rsidP="00B336D6">
      <w:pPr>
        <w:spacing w:after="120"/>
        <w:ind w:firstLine="284"/>
        <w:rPr>
          <w:rFonts w:ascii="Verdana" w:hAnsi="Verdana"/>
          <w:sz w:val="18"/>
          <w:szCs w:val="18"/>
        </w:rPr>
      </w:pPr>
      <w:r w:rsidRPr="00B848E4">
        <w:rPr>
          <w:rFonts w:ascii="Verdana" w:hAnsi="Verdana"/>
          <w:b/>
          <w:sz w:val="18"/>
          <w:szCs w:val="18"/>
        </w:rPr>
        <w:t>Vista</w:t>
      </w:r>
      <w:r w:rsidRPr="00B848E4">
        <w:rPr>
          <w:rFonts w:ascii="Verdana" w:hAnsi="Verdana"/>
          <w:sz w:val="18"/>
          <w:szCs w:val="18"/>
        </w:rPr>
        <w:t xml:space="preserve"> </w:t>
      </w:r>
      <w:r w:rsidRPr="00B7338F">
        <w:rPr>
          <w:rFonts w:ascii="Verdana" w:hAnsi="Verdana"/>
          <w:sz w:val="18"/>
          <w:szCs w:val="18"/>
        </w:rPr>
        <w:t xml:space="preserve">la nota prot. </w:t>
      </w:r>
      <w:r w:rsidR="00B7338F" w:rsidRPr="00B7338F">
        <w:rPr>
          <w:rFonts w:ascii="Verdana" w:hAnsi="Verdana"/>
          <w:sz w:val="18"/>
          <w:szCs w:val="18"/>
        </w:rPr>
        <w:t>n</w:t>
      </w:r>
      <w:r w:rsidR="00B7338F" w:rsidRPr="003E4209">
        <w:rPr>
          <w:rFonts w:ascii="Verdana" w:hAnsi="Verdana"/>
          <w:sz w:val="18"/>
          <w:szCs w:val="18"/>
          <w:highlight w:val="yellow"/>
        </w:rPr>
        <w:t>. ________ del ___________,</w:t>
      </w:r>
      <w:r w:rsidR="00B7338F" w:rsidRPr="003E4209">
        <w:rPr>
          <w:rFonts w:ascii="Verdana" w:hAnsi="Verdana"/>
          <w:sz w:val="18"/>
          <w:szCs w:val="18"/>
        </w:rPr>
        <w:t xml:space="preserve"> </w:t>
      </w:r>
      <w:r w:rsidRPr="00B848E4">
        <w:rPr>
          <w:rFonts w:ascii="Verdana" w:hAnsi="Verdana"/>
          <w:sz w:val="18"/>
          <w:szCs w:val="18"/>
        </w:rPr>
        <w:t xml:space="preserve">trasmessa via PEC alla Soprintendenza Archeologica Belle Arti e Paesaggio per la città metropolitana di Genova e le provincie di Imperia, </w:t>
      </w:r>
      <w:smartTag w:uri="urn:schemas-microsoft-com:office:smarttags" w:element="PersonName">
        <w:smartTagPr>
          <w:attr w:name="ProductID" w:val="La Spezia"/>
        </w:smartTagPr>
        <w:r w:rsidRPr="00B848E4">
          <w:rPr>
            <w:rFonts w:ascii="Verdana" w:hAnsi="Verdana"/>
            <w:sz w:val="18"/>
            <w:szCs w:val="18"/>
          </w:rPr>
          <w:t>La Spezia</w:t>
        </w:r>
      </w:smartTag>
      <w:r w:rsidRPr="00B848E4">
        <w:rPr>
          <w:rFonts w:ascii="Verdana" w:hAnsi="Verdana"/>
          <w:sz w:val="18"/>
          <w:szCs w:val="18"/>
        </w:rPr>
        <w:t xml:space="preserve"> e Savona per la richiesta di parere di competenza ai sensi dell’art. 146 del D. Lgs. 42/04;</w:t>
      </w:r>
    </w:p>
    <w:p w14:paraId="5D5AC13E" w14:textId="77777777" w:rsidR="00B336D6" w:rsidRPr="00B848E4" w:rsidRDefault="00B336D6" w:rsidP="00B336D6">
      <w:pPr>
        <w:spacing w:after="120"/>
        <w:ind w:firstLine="284"/>
        <w:rPr>
          <w:rFonts w:ascii="Verdana" w:hAnsi="Verdana"/>
          <w:noProof/>
          <w:sz w:val="18"/>
          <w:szCs w:val="18"/>
        </w:rPr>
      </w:pPr>
      <w:r w:rsidRPr="00B848E4">
        <w:rPr>
          <w:rFonts w:ascii="Verdana" w:hAnsi="Verdana"/>
          <w:b/>
          <w:sz w:val="18"/>
          <w:szCs w:val="18"/>
          <w:highlight w:val="cyan"/>
        </w:rPr>
        <w:lastRenderedPageBreak/>
        <w:t>Considerato</w:t>
      </w:r>
      <w:r w:rsidRPr="00B848E4">
        <w:rPr>
          <w:rFonts w:ascii="Verdana" w:hAnsi="Verdana"/>
          <w:sz w:val="18"/>
          <w:szCs w:val="18"/>
          <w:highlight w:val="cyan"/>
        </w:rPr>
        <w:t xml:space="preserve"> che è pervenuto, da parte della Soprintendenza Archeologica Belle Arti e Paesaggio per la città metropolitana di Genova e le provincie di Imperia, </w:t>
      </w:r>
      <w:smartTag w:uri="urn:schemas-microsoft-com:office:smarttags" w:element="PersonName">
        <w:smartTagPr>
          <w:attr w:name="ProductID" w:val="La Spezia"/>
        </w:smartTagPr>
        <w:r w:rsidRPr="00B848E4">
          <w:rPr>
            <w:rFonts w:ascii="Verdana" w:hAnsi="Verdana"/>
            <w:sz w:val="18"/>
            <w:szCs w:val="18"/>
            <w:highlight w:val="cyan"/>
          </w:rPr>
          <w:t>La Spezia</w:t>
        </w:r>
      </w:smartTag>
      <w:r w:rsidRPr="00B848E4">
        <w:rPr>
          <w:rFonts w:ascii="Verdana" w:hAnsi="Verdana"/>
          <w:sz w:val="18"/>
          <w:szCs w:val="18"/>
          <w:highlight w:val="cyan"/>
        </w:rPr>
        <w:t xml:space="preserve"> e Savona, parere favorevole rilasciato in data 6506 prot. 20.03.2018, pervenuto con nota prot. 6724 del 22.03.2018</w:t>
      </w:r>
      <w:r w:rsidRPr="00B848E4">
        <w:rPr>
          <w:rFonts w:ascii="Verdana" w:hAnsi="Verdana"/>
          <w:noProof/>
          <w:sz w:val="18"/>
          <w:szCs w:val="18"/>
          <w:highlight w:val="cyan"/>
        </w:rPr>
        <w:t>;</w:t>
      </w:r>
    </w:p>
    <w:p w14:paraId="7DB44B1A" w14:textId="77777777" w:rsidR="00B336D6" w:rsidRPr="00B848E4" w:rsidRDefault="00B336D6" w:rsidP="00B336D6">
      <w:pPr>
        <w:spacing w:after="120"/>
        <w:ind w:firstLine="284"/>
        <w:rPr>
          <w:rFonts w:ascii="Verdana" w:hAnsi="Verdana"/>
          <w:noProof/>
          <w:sz w:val="18"/>
          <w:szCs w:val="18"/>
        </w:rPr>
      </w:pPr>
      <w:r w:rsidRPr="00B848E4">
        <w:rPr>
          <w:rFonts w:ascii="Verdana" w:hAnsi="Verdana"/>
          <w:noProof/>
          <w:sz w:val="18"/>
          <w:szCs w:val="18"/>
          <w:highlight w:val="red"/>
        </w:rPr>
        <w:t>oppure</w:t>
      </w:r>
    </w:p>
    <w:p w14:paraId="08B20DA6" w14:textId="77777777" w:rsidR="00B336D6" w:rsidRPr="00B848E4" w:rsidRDefault="00B336D6" w:rsidP="00B336D6">
      <w:pPr>
        <w:rPr>
          <w:rFonts w:ascii="Verdana" w:hAnsi="Verdana"/>
          <w:noProof/>
          <w:sz w:val="18"/>
          <w:szCs w:val="18"/>
        </w:rPr>
      </w:pPr>
      <w:r w:rsidRPr="00B848E4">
        <w:rPr>
          <w:rFonts w:ascii="Verdana" w:hAnsi="Verdana"/>
          <w:b/>
          <w:sz w:val="18"/>
          <w:szCs w:val="18"/>
          <w:highlight w:val="cyan"/>
        </w:rPr>
        <w:t>PRESO ATTO</w:t>
      </w:r>
      <w:r w:rsidRPr="00B848E4">
        <w:rPr>
          <w:rFonts w:ascii="Verdana" w:hAnsi="Verdana"/>
          <w:sz w:val="18"/>
          <w:szCs w:val="18"/>
          <w:highlight w:val="cyan"/>
        </w:rPr>
        <w:t xml:space="preserve"> che il </w:t>
      </w:r>
      <w:r w:rsidRPr="00B848E4">
        <w:rPr>
          <w:rFonts w:ascii="Verdana" w:hAnsi="Verdana"/>
          <w:noProof/>
          <w:sz w:val="18"/>
          <w:szCs w:val="18"/>
          <w:highlight w:val="cyan"/>
        </w:rPr>
        <w:t xml:space="preserve">parere da parte della </w:t>
      </w:r>
      <w:r w:rsidRPr="00B848E4">
        <w:rPr>
          <w:rFonts w:ascii="Verdana" w:hAnsi="Verdana"/>
          <w:sz w:val="18"/>
          <w:szCs w:val="18"/>
          <w:highlight w:val="cyan"/>
        </w:rPr>
        <w:t>Soprintendenza non è pervenuto nei termini di Legge e che pertanto si procede ai sensi dell’art. 167, comma 5, del D. Lgs. 42/04 (silenzio assenso)</w:t>
      </w:r>
      <w:r w:rsidRPr="00B848E4">
        <w:rPr>
          <w:rFonts w:ascii="Verdana" w:hAnsi="Verdana"/>
          <w:noProof/>
          <w:sz w:val="18"/>
          <w:szCs w:val="18"/>
          <w:highlight w:val="cyan"/>
        </w:rPr>
        <w:t>;</w:t>
      </w:r>
    </w:p>
    <w:p w14:paraId="31C24DAE" w14:textId="77777777" w:rsidR="00B336D6" w:rsidRPr="00B848E4" w:rsidRDefault="00B336D6" w:rsidP="00B336D6">
      <w:pPr>
        <w:spacing w:after="120"/>
        <w:ind w:firstLine="284"/>
        <w:rPr>
          <w:rFonts w:ascii="Verdana" w:hAnsi="Verdana"/>
          <w:noProof/>
          <w:sz w:val="18"/>
          <w:szCs w:val="18"/>
        </w:rPr>
      </w:pPr>
    </w:p>
    <w:p w14:paraId="062AE4C8" w14:textId="77777777" w:rsidR="00B336D6" w:rsidRPr="00B848E4" w:rsidRDefault="00B336D6" w:rsidP="00B336D6">
      <w:pPr>
        <w:spacing w:after="120"/>
        <w:ind w:firstLine="284"/>
        <w:rPr>
          <w:rFonts w:ascii="Verdana" w:hAnsi="Verdana"/>
          <w:noProof/>
          <w:sz w:val="18"/>
          <w:szCs w:val="18"/>
        </w:rPr>
      </w:pPr>
    </w:p>
    <w:p w14:paraId="36977498" w14:textId="77777777" w:rsidR="00B336D6" w:rsidRPr="00B848E4" w:rsidRDefault="00B336D6" w:rsidP="00B336D6">
      <w:pPr>
        <w:spacing w:after="120"/>
        <w:ind w:firstLine="284"/>
        <w:rPr>
          <w:rFonts w:ascii="Verdana" w:hAnsi="Verdana"/>
          <w:noProof/>
          <w:sz w:val="18"/>
          <w:szCs w:val="18"/>
        </w:rPr>
      </w:pPr>
      <w:r w:rsidRPr="00B848E4">
        <w:rPr>
          <w:rFonts w:ascii="Verdana" w:hAnsi="Verdana"/>
          <w:b/>
          <w:noProof/>
          <w:sz w:val="18"/>
          <w:szCs w:val="18"/>
        </w:rPr>
        <w:t>Accertato</w:t>
      </w:r>
      <w:r w:rsidRPr="00B848E4">
        <w:rPr>
          <w:rFonts w:ascii="Verdana" w:hAnsi="Verdana"/>
          <w:noProof/>
          <w:sz w:val="18"/>
          <w:szCs w:val="18"/>
        </w:rPr>
        <w:t xml:space="preserve"> che in data </w:t>
      </w:r>
      <w:r w:rsidR="00D86821" w:rsidRPr="003E4209">
        <w:rPr>
          <w:rFonts w:ascii="Verdana" w:hAnsi="Verdana"/>
          <w:sz w:val="18"/>
          <w:szCs w:val="18"/>
          <w:highlight w:val="yellow"/>
        </w:rPr>
        <w:t xml:space="preserve">in data </w:t>
      </w:r>
      <w:r w:rsidR="00D86821" w:rsidRPr="003E4209">
        <w:rPr>
          <w:rFonts w:ascii="Verdana" w:hAnsi="Verdana"/>
          <w:sz w:val="18"/>
          <w:szCs w:val="18"/>
        </w:rPr>
        <w:t xml:space="preserve">___________ </w:t>
      </w:r>
      <w:r w:rsidRPr="00D86821">
        <w:rPr>
          <w:rFonts w:ascii="Verdana" w:hAnsi="Verdana"/>
          <w:noProof/>
          <w:sz w:val="18"/>
          <w:szCs w:val="18"/>
          <w:highlight w:val="yellow"/>
        </w:rPr>
        <w:t xml:space="preserve">è stata pagata la sanzione amministrativa pecuniaria di € </w:t>
      </w:r>
      <w:r w:rsidR="00D86821">
        <w:rPr>
          <w:rFonts w:ascii="Verdana" w:hAnsi="Verdana"/>
          <w:noProof/>
          <w:sz w:val="18"/>
          <w:szCs w:val="18"/>
          <w:highlight w:val="yellow"/>
        </w:rPr>
        <w:t>_________________</w:t>
      </w:r>
      <w:r w:rsidRPr="00D86821">
        <w:rPr>
          <w:rFonts w:ascii="Verdana" w:hAnsi="Verdana"/>
          <w:noProof/>
          <w:sz w:val="18"/>
          <w:szCs w:val="18"/>
          <w:highlight w:val="yellow"/>
        </w:rPr>
        <w:t xml:space="preserve">, approvata dalla CLP nella seduta del </w:t>
      </w:r>
      <w:r w:rsidR="001A0D4D">
        <w:rPr>
          <w:rFonts w:ascii="Verdana" w:hAnsi="Verdana"/>
          <w:noProof/>
          <w:sz w:val="18"/>
          <w:szCs w:val="18"/>
          <w:highlight w:val="yellow"/>
        </w:rPr>
        <w:t>______________</w:t>
      </w:r>
      <w:r w:rsidRPr="00D86821">
        <w:rPr>
          <w:rFonts w:ascii="Verdana" w:hAnsi="Verdana"/>
          <w:noProof/>
          <w:sz w:val="18"/>
          <w:szCs w:val="18"/>
          <w:highlight w:val="yellow"/>
        </w:rPr>
        <w:t>;</w:t>
      </w:r>
      <w:r w:rsidR="0070317B" w:rsidRPr="00B848E4">
        <w:rPr>
          <w:rFonts w:ascii="Verdana" w:hAnsi="Verdana"/>
          <w:noProof/>
          <w:sz w:val="18"/>
          <w:szCs w:val="18"/>
        </w:rPr>
        <w:t xml:space="preserve"> </w:t>
      </w:r>
    </w:p>
    <w:p w14:paraId="6B60BDF0" w14:textId="77777777" w:rsidR="00B336D6" w:rsidRPr="00B848E4" w:rsidRDefault="00B336D6" w:rsidP="00B336D6">
      <w:pPr>
        <w:tabs>
          <w:tab w:val="left" w:pos="142"/>
        </w:tabs>
        <w:spacing w:after="120"/>
        <w:ind w:firstLine="284"/>
        <w:rPr>
          <w:rFonts w:ascii="Verdana" w:hAnsi="Verdana"/>
          <w:sz w:val="18"/>
          <w:szCs w:val="18"/>
        </w:rPr>
      </w:pPr>
      <w:r w:rsidRPr="00B848E4">
        <w:rPr>
          <w:rFonts w:ascii="Verdana" w:hAnsi="Verdana"/>
          <w:b/>
          <w:sz w:val="18"/>
          <w:szCs w:val="18"/>
        </w:rPr>
        <w:t>Visto</w:t>
      </w:r>
      <w:r w:rsidRPr="00B848E4">
        <w:rPr>
          <w:rFonts w:ascii="Verdana" w:hAnsi="Verdana"/>
          <w:sz w:val="18"/>
          <w:szCs w:val="18"/>
        </w:rPr>
        <w:t xml:space="preserve"> il PRG comunale vigente;</w:t>
      </w:r>
    </w:p>
    <w:p w14:paraId="79638E67" w14:textId="77777777" w:rsidR="00B336D6" w:rsidRPr="00B848E4" w:rsidRDefault="00B336D6" w:rsidP="00B336D6">
      <w:pPr>
        <w:spacing w:after="120"/>
        <w:ind w:firstLine="284"/>
        <w:rPr>
          <w:rFonts w:ascii="Verdana" w:hAnsi="Verdana"/>
          <w:sz w:val="18"/>
          <w:szCs w:val="18"/>
        </w:rPr>
      </w:pPr>
      <w:r w:rsidRPr="00B848E4">
        <w:rPr>
          <w:rFonts w:ascii="Verdana" w:hAnsi="Verdana"/>
          <w:b/>
          <w:sz w:val="18"/>
          <w:szCs w:val="18"/>
        </w:rPr>
        <w:t>Visto</w:t>
      </w:r>
      <w:r w:rsidRPr="00B848E4">
        <w:rPr>
          <w:rFonts w:ascii="Verdana" w:hAnsi="Verdana"/>
          <w:sz w:val="18"/>
          <w:szCs w:val="18"/>
        </w:rPr>
        <w:t xml:space="preserve"> il D. Lgs. 22.1.2004 n. 42 e s. m. e i.;</w:t>
      </w:r>
    </w:p>
    <w:p w14:paraId="7B5B0D1C" w14:textId="77777777" w:rsidR="00B336D6" w:rsidRPr="00B848E4" w:rsidRDefault="00B336D6" w:rsidP="00B336D6">
      <w:pPr>
        <w:pStyle w:val="Rientrocorpodeltesto2"/>
        <w:spacing w:after="120"/>
        <w:ind w:firstLine="284"/>
        <w:rPr>
          <w:rFonts w:ascii="Verdana" w:hAnsi="Verdana"/>
          <w:sz w:val="18"/>
          <w:szCs w:val="18"/>
        </w:rPr>
      </w:pPr>
      <w:r w:rsidRPr="00B848E4">
        <w:rPr>
          <w:rFonts w:ascii="Verdana" w:hAnsi="Verdana"/>
          <w:b/>
          <w:sz w:val="18"/>
          <w:szCs w:val="18"/>
        </w:rPr>
        <w:t xml:space="preserve">Vista </w:t>
      </w:r>
      <w:smartTag w:uri="urn:schemas-microsoft-com:office:smarttags" w:element="PersonName">
        <w:smartTagPr>
          <w:attr w:name="ProductID" w:val="la L.R."/>
        </w:smartTagPr>
        <w:r w:rsidRPr="00B848E4">
          <w:rPr>
            <w:rFonts w:ascii="Verdana" w:hAnsi="Verdana"/>
            <w:sz w:val="18"/>
            <w:szCs w:val="18"/>
          </w:rPr>
          <w:t>la L.R.</w:t>
        </w:r>
      </w:smartTag>
      <w:r w:rsidRPr="00B848E4">
        <w:rPr>
          <w:rFonts w:ascii="Verdana" w:hAnsi="Verdana"/>
          <w:sz w:val="18"/>
          <w:szCs w:val="18"/>
        </w:rPr>
        <w:t xml:space="preserve"> n. 13 del 06/06/2014;</w:t>
      </w:r>
    </w:p>
    <w:p w14:paraId="6F12E993" w14:textId="77777777" w:rsidR="00B336D6" w:rsidRPr="00B848E4" w:rsidRDefault="00B336D6" w:rsidP="00B336D6">
      <w:pPr>
        <w:pStyle w:val="Rientrocorpodeltesto2"/>
        <w:spacing w:after="120"/>
        <w:ind w:firstLine="284"/>
        <w:rPr>
          <w:rFonts w:ascii="Verdana" w:hAnsi="Verdana"/>
          <w:sz w:val="18"/>
          <w:szCs w:val="18"/>
        </w:rPr>
      </w:pPr>
    </w:p>
    <w:p w14:paraId="439796BA" w14:textId="77777777" w:rsidR="00B336D6" w:rsidRPr="00B848E4" w:rsidRDefault="00B336D6" w:rsidP="00B336D6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848E4">
        <w:rPr>
          <w:rFonts w:ascii="Verdana" w:hAnsi="Verdana"/>
          <w:b/>
          <w:sz w:val="18"/>
          <w:szCs w:val="18"/>
        </w:rPr>
        <w:t xml:space="preserve">ACCERTA </w:t>
      </w:r>
      <w:smartTag w:uri="urn:schemas-microsoft-com:office:smarttags" w:element="PersonName">
        <w:smartTagPr>
          <w:attr w:name="ProductID" w:val="LA COMPATIBILITA"/>
        </w:smartTagPr>
        <w:r w:rsidRPr="00B848E4">
          <w:rPr>
            <w:rFonts w:ascii="Verdana" w:hAnsi="Verdana"/>
            <w:b/>
            <w:sz w:val="18"/>
            <w:szCs w:val="18"/>
          </w:rPr>
          <w:t>LA COMPATIBILITA</w:t>
        </w:r>
      </w:smartTag>
      <w:r w:rsidRPr="00B848E4">
        <w:rPr>
          <w:rFonts w:ascii="Verdana" w:hAnsi="Verdana"/>
          <w:b/>
          <w:sz w:val="18"/>
          <w:szCs w:val="18"/>
        </w:rPr>
        <w:t>’ PAESAGGISTICA</w:t>
      </w:r>
    </w:p>
    <w:p w14:paraId="297E2DD2" w14:textId="77777777" w:rsidR="00B336D6" w:rsidRPr="00B848E4" w:rsidRDefault="00B336D6" w:rsidP="00B336D6">
      <w:pPr>
        <w:spacing w:after="120"/>
        <w:jc w:val="center"/>
        <w:rPr>
          <w:rFonts w:ascii="Verdana" w:hAnsi="Verdana"/>
          <w:b/>
          <w:sz w:val="18"/>
          <w:szCs w:val="18"/>
        </w:rPr>
      </w:pPr>
    </w:p>
    <w:p w14:paraId="68B0995E" w14:textId="77777777" w:rsidR="00B336D6" w:rsidRDefault="00B336D6" w:rsidP="00B336D6">
      <w:pPr>
        <w:spacing w:after="120"/>
        <w:ind w:firstLine="284"/>
        <w:rPr>
          <w:rFonts w:ascii="Verdana" w:hAnsi="Verdana"/>
          <w:sz w:val="18"/>
          <w:szCs w:val="18"/>
        </w:rPr>
      </w:pPr>
      <w:r w:rsidRPr="00B848E4">
        <w:rPr>
          <w:rFonts w:ascii="Verdana" w:hAnsi="Verdana"/>
          <w:sz w:val="18"/>
          <w:szCs w:val="18"/>
        </w:rPr>
        <w:t xml:space="preserve">ai sensi dell’art. 167 e 181 del </w:t>
      </w:r>
      <w:proofErr w:type="spellStart"/>
      <w:r w:rsidRPr="00B848E4">
        <w:rPr>
          <w:rFonts w:ascii="Verdana" w:hAnsi="Verdana"/>
          <w:sz w:val="18"/>
          <w:szCs w:val="18"/>
        </w:rPr>
        <w:t>D.Lgs.</w:t>
      </w:r>
      <w:proofErr w:type="spellEnd"/>
      <w:r w:rsidRPr="00B848E4">
        <w:rPr>
          <w:rFonts w:ascii="Verdana" w:hAnsi="Verdana"/>
          <w:sz w:val="18"/>
          <w:szCs w:val="18"/>
        </w:rPr>
        <w:t xml:space="preserve"> 42/2004, delle opere relative al</w:t>
      </w:r>
    </w:p>
    <w:p w14:paraId="59F8A14F" w14:textId="77777777" w:rsidR="00D86821" w:rsidRPr="003E4209" w:rsidRDefault="00D86821" w:rsidP="00D86821">
      <w:pPr>
        <w:jc w:val="both"/>
        <w:rPr>
          <w:rFonts w:ascii="Verdana" w:hAnsi="Verdana"/>
          <w:color w:val="000000"/>
          <w:sz w:val="18"/>
          <w:szCs w:val="18"/>
        </w:rPr>
      </w:pPr>
      <w:r w:rsidRPr="003E4209">
        <w:rPr>
          <w:rFonts w:ascii="Verdana" w:hAnsi="Verdana"/>
          <w:color w:val="000000"/>
          <w:sz w:val="18"/>
          <w:szCs w:val="18"/>
        </w:rPr>
        <w:t>Per [</w:t>
      </w:r>
      <w:proofErr w:type="spellStart"/>
      <w:r w:rsidRPr="003E4209">
        <w:rPr>
          <w:rFonts w:ascii="Verdana" w:hAnsi="Verdana"/>
          <w:color w:val="000000"/>
          <w:sz w:val="18"/>
          <w:szCs w:val="18"/>
        </w:rPr>
        <w:t>descrizione_intervento</w:t>
      </w:r>
      <w:proofErr w:type="spellEnd"/>
      <w:r w:rsidRPr="003E4209">
        <w:rPr>
          <w:rFonts w:ascii="Verdana" w:hAnsi="Verdana"/>
          <w:color w:val="000000"/>
          <w:sz w:val="18"/>
          <w:szCs w:val="18"/>
        </w:rPr>
        <w:t>]</w:t>
      </w:r>
    </w:p>
    <w:p w14:paraId="32513EB3" w14:textId="77777777" w:rsidR="00D86821" w:rsidRPr="003E4209" w:rsidRDefault="00D86821" w:rsidP="00D86821">
      <w:pPr>
        <w:jc w:val="both"/>
        <w:rPr>
          <w:rFonts w:ascii="Verdana" w:hAnsi="Verdana"/>
          <w:color w:val="000000"/>
          <w:sz w:val="18"/>
          <w:szCs w:val="18"/>
        </w:rPr>
      </w:pPr>
      <w:r w:rsidRPr="003E4209">
        <w:rPr>
          <w:rFonts w:ascii="Verdana" w:hAnsi="Verdana"/>
          <w:color w:val="000000"/>
          <w:sz w:val="18"/>
          <w:szCs w:val="18"/>
        </w:rPr>
        <w:t>Presso [</w:t>
      </w:r>
      <w:proofErr w:type="spellStart"/>
      <w:r w:rsidRPr="003E4209">
        <w:rPr>
          <w:rFonts w:ascii="Verdana" w:hAnsi="Verdana"/>
          <w:color w:val="000000"/>
          <w:sz w:val="18"/>
          <w:szCs w:val="18"/>
        </w:rPr>
        <w:t>ubicazioni_intervento</w:t>
      </w:r>
      <w:proofErr w:type="spellEnd"/>
      <w:r w:rsidRPr="003E4209">
        <w:rPr>
          <w:rFonts w:ascii="Verdana" w:hAnsi="Verdana"/>
          <w:color w:val="000000"/>
          <w:sz w:val="18"/>
          <w:szCs w:val="18"/>
        </w:rPr>
        <w:t>]</w:t>
      </w:r>
    </w:p>
    <w:p w14:paraId="71DF1B30" w14:textId="77777777" w:rsidR="00D86821" w:rsidRDefault="00D86821" w:rsidP="00B336D6">
      <w:pPr>
        <w:rPr>
          <w:rFonts w:ascii="Verdana" w:hAnsi="Verdana"/>
          <w:sz w:val="18"/>
          <w:szCs w:val="18"/>
        </w:rPr>
      </w:pPr>
    </w:p>
    <w:p w14:paraId="1722E931" w14:textId="77777777" w:rsidR="00D86821" w:rsidRDefault="00B336D6" w:rsidP="00B336D6">
      <w:pPr>
        <w:rPr>
          <w:rFonts w:ascii="Verdana" w:hAnsi="Verdana"/>
          <w:sz w:val="18"/>
          <w:szCs w:val="18"/>
        </w:rPr>
      </w:pPr>
      <w:r w:rsidRPr="00B848E4">
        <w:rPr>
          <w:rFonts w:ascii="Verdana" w:hAnsi="Verdana"/>
          <w:sz w:val="18"/>
          <w:szCs w:val="18"/>
        </w:rPr>
        <w:t>Fanno parte integrante e sostanziale del presente accertamento le seguenti tavole grafiche: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D86821" w:rsidRPr="0055399C" w14:paraId="3213699B" w14:textId="77777777" w:rsidTr="0055399C">
        <w:tc>
          <w:tcPr>
            <w:tcW w:w="9778" w:type="dxa"/>
            <w:shd w:val="clear" w:color="auto" w:fill="auto"/>
          </w:tcPr>
          <w:p w14:paraId="3158ADE1" w14:textId="77777777" w:rsidR="00D86821" w:rsidRPr="0055399C" w:rsidRDefault="00D86821" w:rsidP="0055399C">
            <w:pPr>
              <w:tabs>
                <w:tab w:val="left" w:pos="284"/>
              </w:tabs>
              <w:contextualSpacing/>
              <w:rPr>
                <w:rFonts w:ascii="Verdana" w:hAnsi="Verdana"/>
                <w:sz w:val="18"/>
                <w:szCs w:val="18"/>
              </w:rPr>
            </w:pPr>
            <w:r w:rsidRPr="0055399C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55399C">
              <w:rPr>
                <w:rFonts w:ascii="Verdana" w:hAnsi="Verdana" w:cs="Arial"/>
                <w:sz w:val="18"/>
                <w:szCs w:val="18"/>
              </w:rPr>
              <w:t>allegati_istanza_controfirmati.val;block</w:t>
            </w:r>
            <w:proofErr w:type="spellEnd"/>
            <w:proofErr w:type="gramEnd"/>
            <w:r w:rsidRPr="0055399C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55399C">
              <w:rPr>
                <w:rFonts w:ascii="Verdana" w:hAnsi="Verdana" w:cs="Arial"/>
                <w:sz w:val="18"/>
                <w:szCs w:val="18"/>
              </w:rPr>
              <w:t>tbs:listitem</w:t>
            </w:r>
            <w:proofErr w:type="spellEnd"/>
            <w:r w:rsidRPr="0055399C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DC7231F" w14:textId="77777777" w:rsidR="00B336D6" w:rsidRPr="00B848E4" w:rsidRDefault="00B336D6" w:rsidP="00B336D6">
      <w:pPr>
        <w:rPr>
          <w:rFonts w:ascii="Verdana" w:hAnsi="Verdana"/>
          <w:sz w:val="18"/>
          <w:szCs w:val="18"/>
        </w:rPr>
      </w:pPr>
    </w:p>
    <w:p w14:paraId="4B9B1E7F" w14:textId="77777777" w:rsidR="00B336D6" w:rsidRDefault="00B336D6" w:rsidP="00D86821">
      <w:pPr>
        <w:rPr>
          <w:rFonts w:ascii="Verdana" w:hAnsi="Verdana"/>
          <w:b/>
          <w:sz w:val="18"/>
          <w:szCs w:val="18"/>
        </w:rPr>
      </w:pPr>
      <w:r w:rsidRPr="00B848E4">
        <w:rPr>
          <w:rFonts w:ascii="Verdana" w:hAnsi="Verdana"/>
          <w:b/>
          <w:sz w:val="18"/>
          <w:szCs w:val="18"/>
        </w:rPr>
        <w:t>Sono comunque fatti salvi ed impregiudicati eventuali diritti di terzi.</w:t>
      </w:r>
    </w:p>
    <w:p w14:paraId="18EDDDDC" w14:textId="77777777" w:rsidR="00D86821" w:rsidRPr="00D86821" w:rsidRDefault="00D86821" w:rsidP="00D86821">
      <w:pPr>
        <w:rPr>
          <w:rFonts w:ascii="Verdana" w:hAnsi="Verdana"/>
          <w:b/>
          <w:sz w:val="18"/>
          <w:szCs w:val="18"/>
        </w:rPr>
      </w:pPr>
    </w:p>
    <w:p w14:paraId="7864EDBA" w14:textId="77777777" w:rsidR="00B336D6" w:rsidRPr="00B848E4" w:rsidRDefault="00B336D6" w:rsidP="00B336D6">
      <w:pPr>
        <w:pStyle w:val="Corpodeltesto2"/>
        <w:rPr>
          <w:rFonts w:ascii="Verdana" w:hAnsi="Verdana"/>
          <w:color w:val="000000"/>
          <w:sz w:val="18"/>
          <w:szCs w:val="18"/>
        </w:rPr>
      </w:pPr>
      <w:r w:rsidRPr="00B848E4">
        <w:rPr>
          <w:rFonts w:ascii="Verdana" w:hAnsi="Verdana"/>
          <w:color w:val="000000"/>
          <w:sz w:val="18"/>
          <w:szCs w:val="18"/>
        </w:rPr>
        <w:t>Il presente Accertamento di Compatibilità Paesaggistica viene trasmesso in copia:</w:t>
      </w:r>
    </w:p>
    <w:p w14:paraId="5300EA3C" w14:textId="77777777" w:rsidR="00B336D6" w:rsidRPr="00B848E4" w:rsidRDefault="00B336D6" w:rsidP="00B336D6">
      <w:pPr>
        <w:pStyle w:val="Corpodeltesto2"/>
        <w:numPr>
          <w:ilvl w:val="0"/>
          <w:numId w:val="13"/>
        </w:numPr>
        <w:tabs>
          <w:tab w:val="clear" w:pos="1069"/>
          <w:tab w:val="num" w:pos="709"/>
        </w:tabs>
        <w:spacing w:after="0" w:line="240" w:lineRule="auto"/>
        <w:ind w:left="0" w:firstLine="0"/>
        <w:jc w:val="both"/>
        <w:rPr>
          <w:rFonts w:ascii="Verdana" w:hAnsi="Verdana"/>
          <w:b/>
          <w:color w:val="000000"/>
          <w:sz w:val="18"/>
          <w:szCs w:val="18"/>
        </w:rPr>
      </w:pPr>
      <w:r w:rsidRPr="00B848E4">
        <w:rPr>
          <w:rFonts w:ascii="Verdana" w:hAnsi="Verdana"/>
          <w:color w:val="000000"/>
          <w:sz w:val="18"/>
          <w:szCs w:val="18"/>
        </w:rPr>
        <w:t xml:space="preserve">alla </w:t>
      </w:r>
      <w:r w:rsidRPr="00B848E4">
        <w:rPr>
          <w:rFonts w:ascii="Verdana" w:hAnsi="Verdana"/>
          <w:sz w:val="18"/>
          <w:szCs w:val="18"/>
        </w:rPr>
        <w:t xml:space="preserve">Soprintendenza Archeologica Belle Arti e Paesaggio per la città metropolitana di Genova e le provincie di Imperia, </w:t>
      </w:r>
      <w:smartTag w:uri="urn:schemas-microsoft-com:office:smarttags" w:element="PersonName">
        <w:smartTagPr>
          <w:attr w:name="ProductID" w:val="La Spezia"/>
        </w:smartTagPr>
        <w:r w:rsidRPr="00B848E4">
          <w:rPr>
            <w:rFonts w:ascii="Verdana" w:hAnsi="Verdana"/>
            <w:sz w:val="18"/>
            <w:szCs w:val="18"/>
          </w:rPr>
          <w:t>La Spezia</w:t>
        </w:r>
      </w:smartTag>
      <w:r w:rsidRPr="00B848E4">
        <w:rPr>
          <w:rFonts w:ascii="Verdana" w:hAnsi="Verdana"/>
          <w:sz w:val="18"/>
          <w:szCs w:val="18"/>
        </w:rPr>
        <w:t xml:space="preserve"> e Savona</w:t>
      </w:r>
      <w:r w:rsidRPr="00B848E4">
        <w:rPr>
          <w:rFonts w:ascii="Verdana" w:hAnsi="Verdana"/>
          <w:color w:val="000000"/>
          <w:sz w:val="18"/>
          <w:szCs w:val="18"/>
        </w:rPr>
        <w:t xml:space="preserve">, </w:t>
      </w:r>
    </w:p>
    <w:p w14:paraId="6526EEC4" w14:textId="77777777" w:rsidR="00B336D6" w:rsidRPr="00B848E4" w:rsidRDefault="00B336D6" w:rsidP="00B336D6">
      <w:pPr>
        <w:pStyle w:val="Corpodeltesto2"/>
        <w:numPr>
          <w:ilvl w:val="0"/>
          <w:numId w:val="13"/>
        </w:numPr>
        <w:tabs>
          <w:tab w:val="clear" w:pos="1069"/>
          <w:tab w:val="num" w:pos="709"/>
        </w:tabs>
        <w:spacing w:after="0" w:line="240" w:lineRule="auto"/>
        <w:ind w:left="0" w:firstLine="0"/>
        <w:jc w:val="both"/>
        <w:rPr>
          <w:rFonts w:ascii="Verdana" w:hAnsi="Verdana"/>
          <w:b/>
          <w:color w:val="000000"/>
          <w:sz w:val="18"/>
          <w:szCs w:val="18"/>
        </w:rPr>
      </w:pPr>
      <w:r w:rsidRPr="00B848E4">
        <w:rPr>
          <w:rFonts w:ascii="Verdana" w:hAnsi="Verdana"/>
          <w:color w:val="000000"/>
          <w:sz w:val="18"/>
          <w:szCs w:val="18"/>
        </w:rPr>
        <w:t>alla Regione Liguria;</w:t>
      </w:r>
    </w:p>
    <w:p w14:paraId="21A2AF6B" w14:textId="77777777" w:rsidR="00E0111F" w:rsidRDefault="00E0111F" w:rsidP="00B336D6">
      <w:pPr>
        <w:pStyle w:val="Corpodeltesto2"/>
        <w:rPr>
          <w:rFonts w:ascii="Verdana" w:hAnsi="Verdana"/>
          <w:b/>
          <w:color w:val="000000"/>
          <w:sz w:val="18"/>
          <w:szCs w:val="18"/>
        </w:rPr>
      </w:pPr>
    </w:p>
    <w:p w14:paraId="79306A05" w14:textId="77777777" w:rsidR="00B336D6" w:rsidRPr="00B848E4" w:rsidRDefault="00B336D6" w:rsidP="00B336D6">
      <w:pPr>
        <w:pStyle w:val="Corpodeltesto2"/>
        <w:rPr>
          <w:rFonts w:ascii="Verdana" w:hAnsi="Verdana"/>
          <w:b/>
          <w:color w:val="000000"/>
          <w:sz w:val="18"/>
          <w:szCs w:val="18"/>
        </w:rPr>
      </w:pPr>
      <w:r w:rsidRPr="00B848E4">
        <w:rPr>
          <w:rFonts w:ascii="Verdana" w:hAnsi="Verdana"/>
          <w:b/>
          <w:color w:val="000000"/>
          <w:sz w:val="18"/>
          <w:szCs w:val="18"/>
        </w:rPr>
        <w:t>Il presente Accertamento di Compatibilità Paesaggistica</w:t>
      </w:r>
      <w:r w:rsidRPr="00B848E4">
        <w:rPr>
          <w:rFonts w:ascii="Verdana" w:hAnsi="Verdana"/>
          <w:color w:val="000000"/>
          <w:sz w:val="18"/>
          <w:szCs w:val="18"/>
        </w:rPr>
        <w:t xml:space="preserve"> </w:t>
      </w:r>
      <w:r w:rsidRPr="00B848E4">
        <w:rPr>
          <w:rFonts w:ascii="Verdana" w:hAnsi="Verdana"/>
          <w:b/>
          <w:color w:val="000000"/>
          <w:sz w:val="18"/>
          <w:szCs w:val="18"/>
        </w:rPr>
        <w:t xml:space="preserve">non costituisce atto amministrativo per l’esecuzione di opere. </w:t>
      </w:r>
    </w:p>
    <w:p w14:paraId="51602CF7" w14:textId="77777777" w:rsidR="00B336D6" w:rsidRPr="00B848E4" w:rsidRDefault="00B336D6" w:rsidP="00B336D6">
      <w:pPr>
        <w:pStyle w:val="Corpodeltesto2"/>
        <w:ind w:firstLine="284"/>
        <w:rPr>
          <w:rFonts w:ascii="Verdana" w:hAnsi="Verdana"/>
          <w:b/>
          <w:color w:val="000000"/>
          <w:sz w:val="18"/>
          <w:szCs w:val="18"/>
        </w:rPr>
      </w:pPr>
      <w:r w:rsidRPr="00B848E4">
        <w:rPr>
          <w:rFonts w:ascii="Verdana" w:hAnsi="Verdana"/>
          <w:color w:val="000000"/>
          <w:sz w:val="18"/>
          <w:szCs w:val="18"/>
        </w:rPr>
        <w:t>Si precisa, al riguardo, che i lavori rappresentati negli elaborati grafici allegati al presente Accertamento sono altresì soggetti a titolo Edilizio</w:t>
      </w:r>
      <w:r w:rsidRPr="00B848E4">
        <w:rPr>
          <w:rFonts w:ascii="Verdana" w:hAnsi="Verdana"/>
          <w:sz w:val="18"/>
          <w:szCs w:val="18"/>
        </w:rPr>
        <w:t xml:space="preserve"> in sanatoria (accertamento di Conformità).</w:t>
      </w:r>
    </w:p>
    <w:p w14:paraId="71A9CFFA" w14:textId="77777777" w:rsidR="00B336D6" w:rsidRDefault="00B336D6" w:rsidP="00B336D6">
      <w:pPr>
        <w:pStyle w:val="Corpodeltesto2"/>
        <w:ind w:firstLine="284"/>
        <w:rPr>
          <w:rFonts w:ascii="Verdana" w:hAnsi="Verdana"/>
          <w:sz w:val="18"/>
          <w:szCs w:val="18"/>
        </w:rPr>
      </w:pPr>
      <w:r w:rsidRPr="00B848E4">
        <w:rPr>
          <w:rFonts w:ascii="Verdana" w:hAnsi="Verdana"/>
          <w:sz w:val="18"/>
          <w:szCs w:val="18"/>
        </w:rPr>
        <w:t xml:space="preserve">Contro il presente provvedimento </w:t>
      </w:r>
      <w:r w:rsidR="00D86821" w:rsidRPr="00B848E4">
        <w:rPr>
          <w:rFonts w:ascii="Verdana" w:hAnsi="Verdana"/>
          <w:sz w:val="18"/>
          <w:szCs w:val="18"/>
        </w:rPr>
        <w:t>è</w:t>
      </w:r>
      <w:r w:rsidRPr="00B848E4">
        <w:rPr>
          <w:rFonts w:ascii="Verdana" w:hAnsi="Verdana"/>
          <w:sz w:val="18"/>
          <w:szCs w:val="18"/>
        </w:rPr>
        <w:t xml:space="preserve"> ammesso ricorso al Tribunale Amministrativo Regionale entro 60 giorni dalla notifica dello stesso, nonché il ricorso straordinario al Presidente della Repubblica entro 120 giorni dalla notifica.</w:t>
      </w:r>
    </w:p>
    <w:p w14:paraId="1A9C9844" w14:textId="77777777" w:rsidR="00D86821" w:rsidRPr="003E4209" w:rsidRDefault="00D86821" w:rsidP="00D86821">
      <w:pPr>
        <w:pStyle w:val="Corpodeltesto2"/>
        <w:spacing w:before="100" w:beforeAutospacing="1" w:after="100" w:afterAutospacing="1"/>
        <w:ind w:firstLine="709"/>
        <w:rPr>
          <w:rFonts w:ascii="Verdana" w:hAnsi="Verdana"/>
          <w:color w:val="000000"/>
          <w:sz w:val="18"/>
          <w:szCs w:val="18"/>
        </w:rPr>
      </w:pPr>
    </w:p>
    <w:p w14:paraId="048A38A8" w14:textId="77777777" w:rsidR="00D86821" w:rsidRPr="003E4209" w:rsidRDefault="00D86821" w:rsidP="00D86821">
      <w:pPr>
        <w:pStyle w:val="Corpodeltesto2"/>
        <w:spacing w:before="100" w:beforeAutospacing="1" w:after="100" w:afterAutospacing="1"/>
        <w:ind w:firstLine="709"/>
        <w:rPr>
          <w:rFonts w:ascii="Verdana" w:hAnsi="Verdana"/>
          <w:color w:val="000000"/>
          <w:sz w:val="18"/>
          <w:szCs w:val="18"/>
        </w:rPr>
      </w:pPr>
      <w:r w:rsidRPr="003E4209">
        <w:rPr>
          <w:rFonts w:ascii="Verdana" w:hAnsi="Verdana"/>
          <w:color w:val="000000"/>
          <w:sz w:val="18"/>
          <w:szCs w:val="18"/>
        </w:rPr>
        <w:t>Andora, lì</w:t>
      </w:r>
    </w:p>
    <w:p w14:paraId="45AC313D" w14:textId="77777777" w:rsidR="00D86821" w:rsidRPr="003E4209" w:rsidRDefault="00D86821" w:rsidP="00D86821">
      <w:pPr>
        <w:pStyle w:val="Corpodeltesto2"/>
        <w:spacing w:before="100" w:beforeAutospacing="1" w:after="100" w:afterAutospacing="1"/>
        <w:ind w:firstLine="709"/>
        <w:rPr>
          <w:rFonts w:ascii="Verdana" w:hAnsi="Verdana"/>
          <w:color w:val="000000"/>
          <w:sz w:val="18"/>
          <w:szCs w:val="18"/>
        </w:rPr>
      </w:pPr>
    </w:p>
    <w:p w14:paraId="79E9D171" w14:textId="77777777" w:rsidR="00D86821" w:rsidRPr="003E4209" w:rsidRDefault="00D86821" w:rsidP="00D86821">
      <w:pPr>
        <w:pStyle w:val="Corpotesto"/>
        <w:ind w:left="4678" w:firstLine="6"/>
        <w:jc w:val="center"/>
        <w:rPr>
          <w:rFonts w:ascii="Verdana" w:hAnsi="Verdana"/>
          <w:sz w:val="18"/>
          <w:szCs w:val="18"/>
        </w:rPr>
      </w:pPr>
      <w:r w:rsidRPr="003E4209">
        <w:rPr>
          <w:rFonts w:ascii="Verdana" w:hAnsi="Verdana"/>
          <w:sz w:val="18"/>
          <w:szCs w:val="18"/>
        </w:rPr>
        <w:lastRenderedPageBreak/>
        <w:t>IL RESPONSABILE DEL SETTORE URBANISTICA SUE SUAP</w:t>
      </w:r>
    </w:p>
    <w:p w14:paraId="1A14C58D" w14:textId="77777777" w:rsidR="00D86821" w:rsidRPr="003E4209" w:rsidRDefault="00D86821" w:rsidP="00D86821">
      <w:pPr>
        <w:pStyle w:val="Corpotesto"/>
        <w:ind w:left="4678" w:firstLine="6"/>
        <w:jc w:val="center"/>
        <w:rPr>
          <w:rFonts w:ascii="Verdana" w:hAnsi="Verdana"/>
          <w:sz w:val="18"/>
          <w:szCs w:val="18"/>
        </w:rPr>
      </w:pPr>
      <w:proofErr w:type="spellStart"/>
      <w:r w:rsidRPr="003E4209">
        <w:rPr>
          <w:rFonts w:ascii="Verdana" w:hAnsi="Verdana"/>
          <w:sz w:val="18"/>
          <w:szCs w:val="18"/>
        </w:rPr>
        <w:t>Arch</w:t>
      </w:r>
      <w:proofErr w:type="spellEnd"/>
      <w:r w:rsidRPr="003E4209">
        <w:rPr>
          <w:rFonts w:ascii="Verdana" w:hAnsi="Verdana"/>
          <w:sz w:val="18"/>
          <w:szCs w:val="18"/>
        </w:rPr>
        <w:t xml:space="preserve"> Paolo Ghione</w:t>
      </w:r>
    </w:p>
    <w:p w14:paraId="29EB8279" w14:textId="77777777" w:rsidR="00D86821" w:rsidRPr="003E4209" w:rsidRDefault="00D86821" w:rsidP="00D86821">
      <w:pPr>
        <w:pStyle w:val="Corpotesto"/>
        <w:ind w:left="4678" w:firstLine="6"/>
        <w:jc w:val="center"/>
        <w:rPr>
          <w:rFonts w:ascii="Verdana" w:hAnsi="Verdana"/>
          <w:i/>
          <w:sz w:val="18"/>
          <w:szCs w:val="18"/>
        </w:rPr>
      </w:pPr>
      <w:r w:rsidRPr="003E4209">
        <w:rPr>
          <w:rFonts w:ascii="Verdana" w:hAnsi="Verdana"/>
          <w:i/>
          <w:sz w:val="18"/>
          <w:szCs w:val="18"/>
        </w:rPr>
        <w:t xml:space="preserve">firmato digitalmente ai sensi del d. Lgs. n. 82/2005 </w:t>
      </w:r>
    </w:p>
    <w:p w14:paraId="4AF9240A" w14:textId="77777777" w:rsidR="00572C6B" w:rsidRDefault="00572C6B" w:rsidP="00D86821">
      <w:pPr>
        <w:rPr>
          <w:rFonts w:ascii="Verdana" w:hAnsi="Verdana"/>
          <w:sz w:val="18"/>
          <w:szCs w:val="18"/>
        </w:rPr>
      </w:pPr>
    </w:p>
    <w:p w14:paraId="52E8636E" w14:textId="77777777" w:rsidR="00D86821" w:rsidRPr="00B848E4" w:rsidRDefault="00D86821" w:rsidP="00D86821">
      <w:pPr>
        <w:rPr>
          <w:rFonts w:ascii="Verdana" w:hAnsi="Verdana"/>
          <w:sz w:val="18"/>
          <w:szCs w:val="18"/>
        </w:rPr>
      </w:pPr>
    </w:p>
    <w:sectPr w:rsidR="00D86821" w:rsidRPr="00B848E4">
      <w:footerReference w:type="even" r:id="rId9"/>
      <w:footerReference w:type="default" r:id="rId10"/>
      <w:pgSz w:w="11906" w:h="16838"/>
      <w:pgMar w:top="851" w:right="1134" w:bottom="1134" w:left="1134" w:header="113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88AE" w14:textId="77777777" w:rsidR="000834E7" w:rsidRDefault="000834E7">
      <w:r>
        <w:separator/>
      </w:r>
    </w:p>
  </w:endnote>
  <w:endnote w:type="continuationSeparator" w:id="0">
    <w:p w14:paraId="2D73154E" w14:textId="77777777" w:rsidR="000834E7" w:rsidRDefault="0008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15ED" w14:textId="77777777" w:rsidR="00563F3A" w:rsidRDefault="00563F3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3026CD" w14:textId="77777777" w:rsidR="00563F3A" w:rsidRDefault="00563F3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951"/>
      <w:gridCol w:w="7827"/>
    </w:tblGrid>
    <w:tr w:rsidR="00093AB1" w:rsidRPr="002614A2" w14:paraId="5D9CF7BC" w14:textId="77777777" w:rsidTr="002614A2">
      <w:tc>
        <w:tcPr>
          <w:tcW w:w="1951" w:type="dxa"/>
          <w:shd w:val="clear" w:color="auto" w:fill="auto"/>
        </w:tcPr>
        <w:p w14:paraId="7E0B2810" w14:textId="77777777" w:rsidR="00093AB1" w:rsidRPr="002614A2" w:rsidRDefault="00093AB1" w:rsidP="002614A2">
          <w:pPr>
            <w:tabs>
              <w:tab w:val="left" w:pos="4337"/>
            </w:tabs>
            <w:jc w:val="center"/>
            <w:rPr>
              <w:rFonts w:ascii="Calibri" w:hAnsi="Calibri" w:cs="Calibri"/>
              <w:sz w:val="18"/>
              <w:szCs w:val="18"/>
            </w:rPr>
          </w:pPr>
          <w:r w:rsidRPr="002614A2">
            <w:rPr>
              <w:rFonts w:ascii="Calibri" w:hAnsi="Calibri" w:cs="Calibri"/>
              <w:sz w:val="18"/>
              <w:szCs w:val="18"/>
            </w:rPr>
            <w:t>Comune certificato:</w:t>
          </w:r>
        </w:p>
        <w:p w14:paraId="0D0CF6C9" w14:textId="15F9AFC7" w:rsidR="00093AB1" w:rsidRPr="002614A2" w:rsidRDefault="003C49AE" w:rsidP="002614A2">
          <w:pPr>
            <w:tabs>
              <w:tab w:val="left" w:pos="4337"/>
            </w:tabs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noProof/>
              <w:sz w:val="18"/>
              <w:szCs w:val="18"/>
            </w:rPr>
            <w:pict w14:anchorId="635D8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0" o:spid="_x0000_i1026" type="#_x0000_t75" style="width:57.75pt;height:57.75pt;visibility:visible;mso-wrap-style:square">
                <v:imagedata r:id="rId1" o:title=""/>
              </v:shape>
            </w:pict>
          </w:r>
        </w:p>
      </w:tc>
      <w:tc>
        <w:tcPr>
          <w:tcW w:w="7827" w:type="dxa"/>
          <w:shd w:val="clear" w:color="auto" w:fill="auto"/>
        </w:tcPr>
        <w:p w14:paraId="456431FE" w14:textId="77777777" w:rsidR="00093AB1" w:rsidRPr="002614A2" w:rsidRDefault="00093AB1" w:rsidP="002614A2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</w:p>
        <w:p w14:paraId="2FDEC739" w14:textId="77777777" w:rsidR="00093AB1" w:rsidRPr="002614A2" w:rsidRDefault="00093AB1" w:rsidP="002614A2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</w:p>
        <w:p w14:paraId="108DA968" w14:textId="77777777" w:rsidR="00093AB1" w:rsidRPr="002614A2" w:rsidRDefault="00093AB1" w:rsidP="002614A2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  <w:r w:rsidRPr="002614A2">
            <w:rPr>
              <w:rFonts w:ascii="Calibri" w:hAnsi="Calibri" w:cs="Calibri"/>
              <w:sz w:val="18"/>
              <w:szCs w:val="18"/>
            </w:rPr>
            <w:t>Via Cavour, 94 – C.A.P.:  17051 – Tel.:  0182 / 68.111 – Fax.: 0182 / 68.11.244</w:t>
          </w:r>
        </w:p>
        <w:p w14:paraId="25A8AA23" w14:textId="77777777" w:rsidR="00093AB1" w:rsidRPr="002614A2" w:rsidRDefault="00093AB1" w:rsidP="002614A2">
          <w:pPr>
            <w:pStyle w:val="Pidipagina"/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  <w:r w:rsidRPr="002614A2">
            <w:rPr>
              <w:rFonts w:ascii="Calibri" w:hAnsi="Calibri" w:cs="Calibr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2614A2">
              <w:rPr>
                <w:rStyle w:val="Collegamentoipertestuale"/>
                <w:rFonts w:ascii="Calibri" w:hAnsi="Calibri" w:cs="Calibri"/>
                <w:sz w:val="18"/>
                <w:szCs w:val="18"/>
              </w:rPr>
              <w:t>www.comune.andora.sv.it</w:t>
            </w:r>
          </w:hyperlink>
        </w:p>
        <w:p w14:paraId="5293D2C3" w14:textId="77777777" w:rsidR="00093AB1" w:rsidRPr="002614A2" w:rsidRDefault="00093AB1" w:rsidP="002614A2">
          <w:pPr>
            <w:pStyle w:val="Pidipagina"/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  <w:r w:rsidRPr="002614A2">
            <w:rPr>
              <w:rFonts w:ascii="Calibri" w:hAnsi="Calibri" w:cs="Calibri"/>
              <w:sz w:val="18"/>
              <w:szCs w:val="18"/>
            </w:rPr>
            <w:t xml:space="preserve"> PEC </w:t>
          </w:r>
          <w:hyperlink r:id="rId3" w:history="1">
            <w:r w:rsidRPr="002614A2">
              <w:rPr>
                <w:rStyle w:val="Collegamentoipertestuale"/>
                <w:rFonts w:ascii="Calibri" w:hAnsi="Calibri" w:cs="Calibri"/>
                <w:sz w:val="18"/>
                <w:szCs w:val="18"/>
              </w:rPr>
              <w:t>protocollo@cert.comunediandora.it</w:t>
            </w:r>
          </w:hyperlink>
          <w:r w:rsidRPr="002614A2">
            <w:rPr>
              <w:rFonts w:ascii="Calibri" w:hAnsi="Calibri" w:cs="Calibri"/>
              <w:sz w:val="18"/>
              <w:szCs w:val="18"/>
            </w:rPr>
            <w:t xml:space="preserve"> - e-mail:   </w:t>
          </w:r>
          <w:hyperlink r:id="rId4" w:history="1">
            <w:r w:rsidRPr="002614A2">
              <w:rPr>
                <w:rStyle w:val="Collegamentoipertestuale"/>
                <w:rFonts w:ascii="Calibri" w:hAnsi="Calibri" w:cs="Calibri"/>
                <w:sz w:val="18"/>
                <w:szCs w:val="18"/>
              </w:rPr>
              <w:t>protocollo@comunediandora.it</w:t>
            </w:r>
          </w:hyperlink>
          <w:r w:rsidRPr="002614A2">
            <w:rPr>
              <w:rFonts w:ascii="Calibri" w:hAnsi="Calibri" w:cs="Calibri"/>
              <w:sz w:val="18"/>
              <w:szCs w:val="18"/>
            </w:rPr>
            <w:t xml:space="preserve"> </w:t>
          </w:r>
        </w:p>
        <w:p w14:paraId="0C0958B6" w14:textId="77777777" w:rsidR="00093AB1" w:rsidRPr="002614A2" w:rsidRDefault="00093AB1" w:rsidP="002614A2">
          <w:pPr>
            <w:tabs>
              <w:tab w:val="left" w:pos="4337"/>
            </w:tabs>
            <w:rPr>
              <w:rFonts w:ascii="Calibri" w:hAnsi="Calibri" w:cs="Calibri"/>
              <w:sz w:val="18"/>
              <w:szCs w:val="18"/>
            </w:rPr>
          </w:pPr>
        </w:p>
      </w:tc>
    </w:tr>
  </w:tbl>
  <w:p w14:paraId="44AE588B" w14:textId="6110977F" w:rsidR="00563F3A" w:rsidRDefault="00563F3A">
    <w:pPr>
      <w:pStyle w:val="Pidipagina"/>
      <w:ind w:left="284"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EAE0" w14:textId="77777777" w:rsidR="000834E7" w:rsidRDefault="000834E7">
      <w:r>
        <w:separator/>
      </w:r>
    </w:p>
  </w:footnote>
  <w:footnote w:type="continuationSeparator" w:id="0">
    <w:p w14:paraId="3E1A9B25" w14:textId="77777777" w:rsidR="000834E7" w:rsidRDefault="00083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3BA4"/>
    <w:multiLevelType w:val="hybridMultilevel"/>
    <w:tmpl w:val="A3046FCA"/>
    <w:lvl w:ilvl="0" w:tplc="1096AAC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3A72"/>
    <w:multiLevelType w:val="singleLevel"/>
    <w:tmpl w:val="BF6654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7147F6"/>
    <w:multiLevelType w:val="hybridMultilevel"/>
    <w:tmpl w:val="B720ECD8"/>
    <w:lvl w:ilvl="0" w:tplc="F2DA4D34">
      <w:numFmt w:val="bullet"/>
      <w:lvlText w:val="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89840A2"/>
    <w:multiLevelType w:val="hybridMultilevel"/>
    <w:tmpl w:val="A56E022E"/>
    <w:lvl w:ilvl="0" w:tplc="1096AAC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2098A"/>
    <w:multiLevelType w:val="hybridMultilevel"/>
    <w:tmpl w:val="63542482"/>
    <w:lvl w:ilvl="0" w:tplc="42DEA35E">
      <w:start w:val="2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9FA3B90"/>
    <w:multiLevelType w:val="hybridMultilevel"/>
    <w:tmpl w:val="269CAED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A146A"/>
    <w:multiLevelType w:val="hybridMultilevel"/>
    <w:tmpl w:val="AC74925C"/>
    <w:lvl w:ilvl="0" w:tplc="7690E186">
      <w:numFmt w:val="bullet"/>
      <w:lvlText w:val=""/>
      <w:lvlJc w:val="left"/>
      <w:pPr>
        <w:tabs>
          <w:tab w:val="num" w:pos="1069"/>
        </w:tabs>
        <w:ind w:left="1069" w:hanging="360"/>
      </w:pPr>
      <w:rPr>
        <w:rFonts w:ascii="Wingdings" w:eastAsia="Courier New" w:hAnsi="Wingdings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C3B42D7"/>
    <w:multiLevelType w:val="hybridMultilevel"/>
    <w:tmpl w:val="4CFE0BA0"/>
    <w:lvl w:ilvl="0" w:tplc="5EFC753E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52902CD4"/>
    <w:multiLevelType w:val="hybridMultilevel"/>
    <w:tmpl w:val="F1D07AD2"/>
    <w:lvl w:ilvl="0" w:tplc="F2DA4D34">
      <w:numFmt w:val="bullet"/>
      <w:lvlText w:val="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5EF7887"/>
    <w:multiLevelType w:val="hybridMultilevel"/>
    <w:tmpl w:val="03C87684"/>
    <w:lvl w:ilvl="0" w:tplc="1096AAC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04BBA"/>
    <w:multiLevelType w:val="hybridMultilevel"/>
    <w:tmpl w:val="D2524C14"/>
    <w:lvl w:ilvl="0" w:tplc="AD6EF6AC">
      <w:start w:val="1"/>
      <w:numFmt w:val="bullet"/>
      <w:lvlText w:val="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20B13E6"/>
    <w:multiLevelType w:val="hybridMultilevel"/>
    <w:tmpl w:val="F91A194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C7269"/>
    <w:multiLevelType w:val="hybridMultilevel"/>
    <w:tmpl w:val="C2E41B3E"/>
    <w:lvl w:ilvl="0" w:tplc="B24225F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DCB15B0"/>
    <w:multiLevelType w:val="hybridMultilevel"/>
    <w:tmpl w:val="7812B1E4"/>
    <w:lvl w:ilvl="0" w:tplc="238612B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2"/>
  </w:num>
  <w:num w:numId="5">
    <w:abstractNumId w:val="4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13"/>
  </w:num>
  <w:num w:numId="11">
    <w:abstractNumId w:val="3"/>
  </w:num>
  <w:num w:numId="12">
    <w:abstractNumId w:val="1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F3A"/>
    <w:rsid w:val="0001262E"/>
    <w:rsid w:val="00042BB3"/>
    <w:rsid w:val="000726B1"/>
    <w:rsid w:val="000834E7"/>
    <w:rsid w:val="00093AB1"/>
    <w:rsid w:val="000D443E"/>
    <w:rsid w:val="0014096C"/>
    <w:rsid w:val="00146D44"/>
    <w:rsid w:val="00156128"/>
    <w:rsid w:val="001566A1"/>
    <w:rsid w:val="001A0D4D"/>
    <w:rsid w:val="001B3A48"/>
    <w:rsid w:val="002155FE"/>
    <w:rsid w:val="00223A35"/>
    <w:rsid w:val="002428A6"/>
    <w:rsid w:val="002614A2"/>
    <w:rsid w:val="00277730"/>
    <w:rsid w:val="00336ACD"/>
    <w:rsid w:val="0035549B"/>
    <w:rsid w:val="003C49AE"/>
    <w:rsid w:val="003D3641"/>
    <w:rsid w:val="003E364D"/>
    <w:rsid w:val="004627AD"/>
    <w:rsid w:val="004C1EFE"/>
    <w:rsid w:val="004C6800"/>
    <w:rsid w:val="004D4CB3"/>
    <w:rsid w:val="00520CF7"/>
    <w:rsid w:val="00534CA9"/>
    <w:rsid w:val="0055399C"/>
    <w:rsid w:val="00563F3A"/>
    <w:rsid w:val="00572C6B"/>
    <w:rsid w:val="005A7AC3"/>
    <w:rsid w:val="00643695"/>
    <w:rsid w:val="00647B02"/>
    <w:rsid w:val="006A610D"/>
    <w:rsid w:val="006B51E2"/>
    <w:rsid w:val="0070317B"/>
    <w:rsid w:val="0074532D"/>
    <w:rsid w:val="0075485D"/>
    <w:rsid w:val="00773E9D"/>
    <w:rsid w:val="007F077C"/>
    <w:rsid w:val="008448CB"/>
    <w:rsid w:val="00943C11"/>
    <w:rsid w:val="00957265"/>
    <w:rsid w:val="00962CF4"/>
    <w:rsid w:val="009B587E"/>
    <w:rsid w:val="009B715F"/>
    <w:rsid w:val="00A226D4"/>
    <w:rsid w:val="00A3573B"/>
    <w:rsid w:val="00A937F9"/>
    <w:rsid w:val="00AE0590"/>
    <w:rsid w:val="00AE4B5F"/>
    <w:rsid w:val="00AF348A"/>
    <w:rsid w:val="00B22C2E"/>
    <w:rsid w:val="00B336D6"/>
    <w:rsid w:val="00B4692E"/>
    <w:rsid w:val="00B57BD7"/>
    <w:rsid w:val="00B7338F"/>
    <w:rsid w:val="00B848E4"/>
    <w:rsid w:val="00BB01C6"/>
    <w:rsid w:val="00BC4AEE"/>
    <w:rsid w:val="00C0629A"/>
    <w:rsid w:val="00C562B3"/>
    <w:rsid w:val="00C76769"/>
    <w:rsid w:val="00CA6770"/>
    <w:rsid w:val="00CF48E8"/>
    <w:rsid w:val="00CF7B5A"/>
    <w:rsid w:val="00D33AF4"/>
    <w:rsid w:val="00D5105C"/>
    <w:rsid w:val="00D7743F"/>
    <w:rsid w:val="00D86821"/>
    <w:rsid w:val="00D97FE4"/>
    <w:rsid w:val="00E0111F"/>
    <w:rsid w:val="00E01675"/>
    <w:rsid w:val="00E07275"/>
    <w:rsid w:val="00EF7738"/>
    <w:rsid w:val="00F010AB"/>
    <w:rsid w:val="00F97C20"/>
    <w:rsid w:val="00FA1DEB"/>
    <w:rsid w:val="00FA5645"/>
    <w:rsid w:val="00FC366E"/>
    <w:rsid w:val="00FE391A"/>
    <w:rsid w:val="00FE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3"/>
    <o:shapelayout v:ext="edit">
      <o:idmap v:ext="edit" data="2"/>
    </o:shapelayout>
  </w:shapeDefaults>
  <w:decimalSymbol w:val=","/>
  <w:listSeparator w:val=";"/>
  <w14:docId w14:val="100027D5"/>
  <w15:chartTrackingRefBased/>
  <w15:docId w15:val="{FCF522A5-7368-4F6D-B48F-419DA5D8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4536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left="4536"/>
      <w:outlineLvl w:val="1"/>
    </w:pPr>
    <w:rPr>
      <w:b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ind w:firstLine="851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left="4962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ind w:left="5670"/>
      <w:jc w:val="both"/>
      <w:outlineLvl w:val="4"/>
    </w:pPr>
    <w:rPr>
      <w:b/>
      <w:i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22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bCs/>
      <w:sz w:val="44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 w:cs="Arial"/>
      <w:b/>
      <w:bCs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1418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ind w:firstLine="851"/>
      <w:jc w:val="both"/>
    </w:pPr>
    <w:rPr>
      <w:sz w:val="24"/>
    </w:rPr>
  </w:style>
  <w:style w:type="paragraph" w:styleId="Corpotesto">
    <w:name w:val="Body Text"/>
    <w:basedOn w:val="Normale"/>
    <w:rsid w:val="0035549B"/>
    <w:pPr>
      <w:spacing w:after="120"/>
    </w:pPr>
  </w:style>
  <w:style w:type="paragraph" w:styleId="NormaleWeb">
    <w:name w:val="Normal (Web)"/>
    <w:basedOn w:val="Normale"/>
    <w:rsid w:val="00156128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ltesto2">
    <w:name w:val="Body Text 2"/>
    <w:basedOn w:val="Normale"/>
    <w:rsid w:val="00572C6B"/>
    <w:pPr>
      <w:spacing w:after="120" w:line="480" w:lineRule="auto"/>
    </w:pPr>
  </w:style>
  <w:style w:type="character" w:styleId="Enfasigrassetto">
    <w:name w:val="Strong"/>
    <w:qFormat/>
    <w:rsid w:val="00572C6B"/>
    <w:rPr>
      <w:b/>
      <w:bCs/>
    </w:rPr>
  </w:style>
  <w:style w:type="table" w:styleId="Grigliatabella">
    <w:name w:val="Table Grid"/>
    <w:basedOn w:val="Tabellanormale"/>
    <w:uiPriority w:val="99"/>
    <w:rsid w:val="00B848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dipaginaCarattere">
    <w:name w:val="Piè di pagina Carattere"/>
    <w:link w:val="Pidipagina"/>
    <w:rsid w:val="00093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%20(Certificazione%20ISO%2014001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(Certificazione ISO 14001)</Template>
  <TotalTime>3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ANDORA</Company>
  <LinksUpToDate>false</LinksUpToDate>
  <CharactersWithSpaces>4114</CharactersWithSpaces>
  <SharedDoc>false</SharedDoc>
  <HLinks>
    <vt:vector size="18" baseType="variant">
      <vt:variant>
        <vt:i4>2883689</vt:i4>
      </vt:variant>
      <vt:variant>
        <vt:i4>3</vt:i4>
      </vt:variant>
      <vt:variant>
        <vt:i4>0</vt:i4>
      </vt:variant>
      <vt:variant>
        <vt:i4>5</vt:i4>
      </vt:variant>
      <vt:variant>
        <vt:lpwstr>http://www.comune.andora.sv.it/</vt:lpwstr>
      </vt:variant>
      <vt:variant>
        <vt:lpwstr/>
      </vt:variant>
      <vt:variant>
        <vt:i4>5111921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mailto:protocollo@comunediandora.it</vt:lpwstr>
      </vt:variant>
      <vt:variant>
        <vt:lpwstr/>
      </vt:variant>
      <vt:variant>
        <vt:i4>4390986</vt:i4>
      </vt:variant>
      <vt:variant>
        <vt:i4>6753</vt:i4>
      </vt:variant>
      <vt:variant>
        <vt:i4>1027</vt:i4>
      </vt:variant>
      <vt:variant>
        <vt:i4>1</vt:i4>
      </vt:variant>
      <vt:variant>
        <vt:lpwstr>F:\AREE\COMUNE\Immagini di collegamento (Bmp - Jpg)\Certificazione CERTIQUALITY ISO14001-2004.jpg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Paparella Claudia</dc:creator>
  <cp:keywords/>
  <cp:lastModifiedBy>silvia.tavla@gisweb.it</cp:lastModifiedBy>
  <cp:revision>4</cp:revision>
  <cp:lastPrinted>2019-09-05T07:14:00Z</cp:lastPrinted>
  <dcterms:created xsi:type="dcterms:W3CDTF">2020-06-22T11:00:00Z</dcterms:created>
  <dcterms:modified xsi:type="dcterms:W3CDTF">2021-11-19T10:22:00Z</dcterms:modified>
</cp:coreProperties>
</file>