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7E34" w:rsidRPr="006B4E84" w:rsidRDefault="002759D0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 xml:space="preserve">PG n.  </w:t>
      </w:r>
    </w:p>
    <w:p w:rsidR="00867E34" w:rsidRPr="006B4E84" w:rsidRDefault="002759D0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 xml:space="preserve">Rif. PG n. </w:t>
      </w:r>
      <w:r w:rsidR="00DC01B6" w:rsidRPr="006B4E84">
        <w:rPr>
          <w:rFonts w:ascii="Verdana" w:hAnsi="Verdana" w:cs="Verdana"/>
          <w:sz w:val="18"/>
          <w:szCs w:val="18"/>
        </w:rPr>
        <w:t>[</w:t>
      </w:r>
      <w:proofErr w:type="spellStart"/>
      <w:r w:rsidR="00DC01B6" w:rsidRPr="006B4E84">
        <w:rPr>
          <w:rFonts w:ascii="Verdana" w:hAnsi="Verdana" w:cs="Verdana"/>
          <w:sz w:val="18"/>
          <w:szCs w:val="18"/>
        </w:rPr>
        <w:t>numero_protocollo</w:t>
      </w:r>
      <w:proofErr w:type="spellEnd"/>
      <w:r w:rsidR="00DC01B6" w:rsidRPr="006B4E84">
        <w:rPr>
          <w:rFonts w:ascii="Verdana" w:hAnsi="Verdana" w:cs="Verdana"/>
          <w:sz w:val="18"/>
          <w:szCs w:val="18"/>
        </w:rPr>
        <w:t>]</w:t>
      </w:r>
      <w:r w:rsidR="009920E1" w:rsidRPr="006B4E84">
        <w:rPr>
          <w:rFonts w:ascii="Verdana" w:hAnsi="Verdana" w:cs="Verdana"/>
          <w:sz w:val="18"/>
          <w:szCs w:val="18"/>
        </w:rPr>
        <w:t xml:space="preserve"> del [</w:t>
      </w:r>
      <w:proofErr w:type="spellStart"/>
      <w:r w:rsidR="009920E1" w:rsidRPr="006B4E84">
        <w:rPr>
          <w:rFonts w:ascii="Verdana" w:hAnsi="Verdana" w:cs="Verdana"/>
          <w:sz w:val="18"/>
          <w:szCs w:val="18"/>
        </w:rPr>
        <w:t>data_protocollo</w:t>
      </w:r>
      <w:proofErr w:type="spellEnd"/>
      <w:r w:rsidR="009920E1" w:rsidRPr="006B4E84">
        <w:rPr>
          <w:rFonts w:ascii="Verdana" w:hAnsi="Verdana" w:cs="Verdana"/>
          <w:sz w:val="18"/>
          <w:szCs w:val="18"/>
        </w:rPr>
        <w:t>]</w:t>
      </w:r>
    </w:p>
    <w:p w:rsidR="00867E34" w:rsidRPr="006B4E84" w:rsidRDefault="00E051DA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>Andora</w:t>
      </w:r>
      <w:r w:rsidR="002759D0" w:rsidRPr="006B4E84">
        <w:rPr>
          <w:rFonts w:ascii="Verdana" w:hAnsi="Verdana" w:cs="Verdana"/>
          <w:sz w:val="18"/>
          <w:szCs w:val="18"/>
        </w:rPr>
        <w:t xml:space="preserve">, </w:t>
      </w:r>
      <w:r w:rsidR="00642C92" w:rsidRPr="006B4E84">
        <w:rPr>
          <w:rFonts w:ascii="Verdana" w:hAnsi="Verdana" w:cs="Verdana"/>
          <w:sz w:val="18"/>
          <w:szCs w:val="18"/>
        </w:rPr>
        <w:t>[</w:t>
      </w:r>
      <w:proofErr w:type="spellStart"/>
      <w:r w:rsidR="00642C92" w:rsidRPr="006B4E84">
        <w:rPr>
          <w:rFonts w:ascii="Verdana" w:hAnsi="Verdana" w:cs="Verdana"/>
          <w:sz w:val="18"/>
          <w:szCs w:val="18"/>
        </w:rPr>
        <w:t>data_richiesta</w:t>
      </w:r>
      <w:proofErr w:type="spellEnd"/>
      <w:r w:rsidR="00642C92" w:rsidRPr="006B4E84">
        <w:rPr>
          <w:rFonts w:ascii="Verdana" w:hAnsi="Verdana" w:cs="Verdana"/>
          <w:sz w:val="18"/>
          <w:szCs w:val="18"/>
        </w:rPr>
        <w:t>]</w:t>
      </w:r>
    </w:p>
    <w:p w:rsidR="00C55C3A" w:rsidRPr="006B4E84" w:rsidRDefault="00C55C3A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C55C3A" w:rsidRPr="006B4E84" w:rsidTr="00C55C3A">
        <w:tc>
          <w:tcPr>
            <w:tcW w:w="4361" w:type="dxa"/>
          </w:tcPr>
          <w:p w:rsidR="00C55C3A" w:rsidRPr="006B4E84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417" w:type="dxa"/>
          </w:tcPr>
          <w:p w:rsidR="00C55C3A" w:rsidRPr="006B4E84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B4E84">
              <w:rPr>
                <w:rFonts w:ascii="Verdana" w:hAnsi="Verdana" w:cs="Verdana"/>
                <w:sz w:val="18"/>
                <w:szCs w:val="18"/>
              </w:rPr>
              <w:t>Spett.le</w:t>
            </w:r>
          </w:p>
          <w:p w:rsidR="00C55C3A" w:rsidRPr="006B4E84" w:rsidRDefault="00C55C3A" w:rsidP="00C55C3A">
            <w:pPr>
              <w:pStyle w:val="Predefinito"/>
              <w:rPr>
                <w:rFonts w:ascii="Verdana" w:hAnsi="Verdana"/>
                <w:sz w:val="18"/>
                <w:szCs w:val="18"/>
              </w:rPr>
            </w:pPr>
            <w:r w:rsidRPr="006B4E84">
              <w:rPr>
                <w:rFonts w:ascii="Verdana" w:hAnsi="Verdana"/>
                <w:sz w:val="18"/>
                <w:szCs w:val="18"/>
              </w:rPr>
              <w:t xml:space="preserve">ASL 2 Del Savonese - Dipartimento di Prevenzione </w:t>
            </w:r>
          </w:p>
          <w:p w:rsidR="00C55C3A" w:rsidRPr="006B4E84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6B4E84">
              <w:rPr>
                <w:rFonts w:ascii="Verdana" w:hAnsi="Verdana"/>
                <w:sz w:val="18"/>
                <w:szCs w:val="18"/>
              </w:rPr>
              <w:t>S.C. Igiene degli Alimenti e della Nutrizione</w:t>
            </w:r>
          </w:p>
          <w:p w:rsidR="00C55C3A" w:rsidRPr="006B4E84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6B4E84">
              <w:rPr>
                <w:rFonts w:ascii="Verdana" w:hAnsi="Verdana"/>
                <w:sz w:val="18"/>
                <w:szCs w:val="18"/>
              </w:rPr>
              <w:t>Via Collodi, 13</w:t>
            </w:r>
          </w:p>
          <w:p w:rsidR="00C55C3A" w:rsidRPr="006B4E84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6B4E84">
              <w:rPr>
                <w:rFonts w:ascii="Verdana" w:hAnsi="Verdana"/>
                <w:sz w:val="18"/>
                <w:szCs w:val="18"/>
              </w:rPr>
              <w:t>17100 Savona</w:t>
            </w:r>
          </w:p>
          <w:p w:rsidR="00C55C3A" w:rsidRPr="006B4E84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6B4E84">
              <w:rPr>
                <w:rFonts w:ascii="Verdana" w:hAnsi="Verdana"/>
                <w:sz w:val="18"/>
                <w:szCs w:val="18"/>
              </w:rPr>
              <w:t>dip.prevenzione@pec.asl2.liguria.it</w:t>
            </w:r>
          </w:p>
          <w:p w:rsidR="00C55C3A" w:rsidRPr="006B4E84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55C3A" w:rsidRPr="006B4E84" w:rsidRDefault="00C55C3A">
      <w:pPr>
        <w:jc w:val="both"/>
        <w:rPr>
          <w:rFonts w:ascii="Verdana" w:hAnsi="Verdana" w:cs="Verdana"/>
          <w:sz w:val="18"/>
          <w:szCs w:val="18"/>
        </w:rPr>
      </w:pPr>
    </w:p>
    <w:p w:rsidR="00DC01B6" w:rsidRPr="006B4E84" w:rsidRDefault="00DC01B6" w:rsidP="00DC01B6">
      <w:pPr>
        <w:rPr>
          <w:rFonts w:ascii="Verdana" w:hAnsi="Verdana" w:cs="Verdana"/>
          <w:sz w:val="18"/>
          <w:szCs w:val="18"/>
        </w:rPr>
      </w:pPr>
    </w:p>
    <w:p w:rsidR="00DC01B6" w:rsidRPr="006B4E84" w:rsidRDefault="00DC01B6" w:rsidP="00DC01B6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 xml:space="preserve">Oggetto: </w:t>
      </w:r>
      <w:r w:rsidR="00C55C3A" w:rsidRPr="006B4E84">
        <w:rPr>
          <w:rFonts w:ascii="Verdana" w:hAnsi="Verdana"/>
          <w:sz w:val="18"/>
          <w:szCs w:val="18"/>
        </w:rPr>
        <w:t xml:space="preserve">DGR n. 476/2017 del 16/06/2017. Cessazione </w:t>
      </w:r>
      <w:r w:rsidR="002048A8" w:rsidRPr="006B4E84">
        <w:rPr>
          <w:rFonts w:ascii="Verdana" w:hAnsi="Verdana"/>
          <w:sz w:val="18"/>
          <w:szCs w:val="18"/>
        </w:rPr>
        <w:t>E</w:t>
      </w:r>
      <w:r w:rsidR="00C55C3A" w:rsidRPr="006B4E84">
        <w:rPr>
          <w:rFonts w:ascii="Verdana" w:hAnsi="Verdana"/>
          <w:sz w:val="18"/>
          <w:szCs w:val="18"/>
        </w:rPr>
        <w:t>sercizio</w:t>
      </w:r>
      <w:r w:rsidR="002048A8" w:rsidRPr="006B4E84">
        <w:rPr>
          <w:rFonts w:ascii="Verdana" w:hAnsi="Verdana"/>
          <w:sz w:val="18"/>
          <w:szCs w:val="18"/>
        </w:rPr>
        <w:t xml:space="preserve"> di</w:t>
      </w:r>
      <w:r w:rsidR="00C55C3A" w:rsidRPr="006B4E84">
        <w:rPr>
          <w:rFonts w:ascii="Verdana" w:hAnsi="Verdana"/>
          <w:sz w:val="18"/>
          <w:szCs w:val="18"/>
        </w:rPr>
        <w:t xml:space="preserve"> Vicinato</w:t>
      </w:r>
      <w:r w:rsidR="0025441D" w:rsidRPr="006B4E84">
        <w:rPr>
          <w:rFonts w:ascii="Verdana" w:hAnsi="Verdana"/>
          <w:sz w:val="18"/>
          <w:szCs w:val="18"/>
        </w:rPr>
        <w:t xml:space="preserve">: </w:t>
      </w:r>
      <w:r w:rsidR="0025441D" w:rsidRPr="006B4E84">
        <w:rPr>
          <w:rFonts w:ascii="Verdana" w:hAnsi="Verdana" w:cs="Verdana"/>
          <w:sz w:val="18"/>
          <w:szCs w:val="18"/>
        </w:rPr>
        <w:t>[</w:t>
      </w:r>
      <w:proofErr w:type="spellStart"/>
      <w:r w:rsidR="0025441D" w:rsidRPr="006B4E84">
        <w:rPr>
          <w:rFonts w:ascii="Verdana" w:hAnsi="Verdana" w:cs="Verdana"/>
          <w:sz w:val="18"/>
          <w:szCs w:val="18"/>
        </w:rPr>
        <w:t>iol_form_title</w:t>
      </w:r>
      <w:proofErr w:type="spellEnd"/>
      <w:r w:rsidR="0025441D" w:rsidRPr="006B4E84">
        <w:rPr>
          <w:rFonts w:ascii="Verdana" w:hAnsi="Verdana" w:cs="Verdana"/>
          <w:sz w:val="18"/>
          <w:szCs w:val="18"/>
        </w:rPr>
        <w:t>]</w:t>
      </w:r>
      <w:r w:rsidR="002048A8" w:rsidRPr="006B4E84">
        <w:rPr>
          <w:rFonts w:ascii="Verdana" w:hAnsi="Verdana"/>
          <w:sz w:val="18"/>
          <w:szCs w:val="18"/>
        </w:rPr>
        <w:t>.</w:t>
      </w:r>
    </w:p>
    <w:p w:rsidR="00C55C3A" w:rsidRPr="006B4E84" w:rsidRDefault="00C55C3A" w:rsidP="00671C7E">
      <w:pPr>
        <w:contextualSpacing/>
        <w:rPr>
          <w:rFonts w:ascii="Verdana" w:hAnsi="Verdana" w:cs="Verdana"/>
          <w:sz w:val="18"/>
          <w:szCs w:val="18"/>
        </w:rPr>
      </w:pPr>
    </w:p>
    <w:p w:rsidR="009920E1" w:rsidRPr="006B4E84" w:rsidRDefault="00B459D0" w:rsidP="009048E7">
      <w:pPr>
        <w:contextualSpacing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>U</w:t>
      </w:r>
      <w:r w:rsidR="009920E1" w:rsidRPr="006B4E84">
        <w:rPr>
          <w:rFonts w:ascii="Verdana" w:hAnsi="Verdana" w:cs="Verdana"/>
          <w:sz w:val="18"/>
          <w:szCs w:val="18"/>
        </w:rPr>
        <w:t xml:space="preserve">bicato </w:t>
      </w:r>
      <w:r w:rsidR="00671C7E" w:rsidRPr="006B4E84">
        <w:rPr>
          <w:rFonts w:ascii="Verdana" w:hAnsi="Verdana" w:cs="Verdana"/>
          <w:sz w:val="18"/>
          <w:szCs w:val="18"/>
        </w:rPr>
        <w:t>in</w:t>
      </w:r>
      <w:r w:rsidR="00341A75" w:rsidRPr="006B4E84">
        <w:rPr>
          <w:rFonts w:ascii="Verdana" w:hAnsi="Verdana" w:cs="Verdana"/>
          <w:sz w:val="18"/>
          <w:szCs w:val="18"/>
        </w:rPr>
        <w:t>:</w:t>
      </w:r>
      <w:r w:rsidR="009048E7" w:rsidRPr="006B4E84">
        <w:rPr>
          <w:rFonts w:ascii="Verdana" w:hAnsi="Verdana" w:cs="Verdana"/>
          <w:sz w:val="18"/>
          <w:szCs w:val="18"/>
        </w:rPr>
        <w:t xml:space="preserve"> </w:t>
      </w:r>
      <w:r w:rsidR="00671C7E" w:rsidRPr="006B4E84">
        <w:rPr>
          <w:rFonts w:ascii="Verdana" w:hAnsi="Verdana" w:cs="Verdana"/>
          <w:sz w:val="18"/>
          <w:szCs w:val="18"/>
        </w:rPr>
        <w:t>[</w:t>
      </w:r>
      <w:r w:rsidR="0051171A" w:rsidRPr="006B4E84">
        <w:rPr>
          <w:rFonts w:ascii="Verdana" w:hAnsi="Verdana" w:cs="Verdana"/>
          <w:sz w:val="18"/>
          <w:szCs w:val="18"/>
        </w:rPr>
        <w:t>ubicazione</w:t>
      </w:r>
      <w:r w:rsidR="00DC6DF7" w:rsidRPr="006B4E84">
        <w:rPr>
          <w:rFonts w:ascii="Verdana" w:hAnsi="Verdana" w:cs="Verdana"/>
          <w:sz w:val="18"/>
          <w:szCs w:val="18"/>
        </w:rPr>
        <w:t>]</w:t>
      </w:r>
    </w:p>
    <w:p w:rsidR="0051171A" w:rsidRPr="006B4E84" w:rsidRDefault="0051171A" w:rsidP="0051171A">
      <w:pPr>
        <w:jc w:val="both"/>
        <w:rPr>
          <w:rFonts w:ascii="Verdana" w:hAnsi="Verdana" w:cs="Verdana"/>
          <w:sz w:val="18"/>
          <w:szCs w:val="18"/>
        </w:rPr>
      </w:pPr>
    </w:p>
    <w:p w:rsidR="0051171A" w:rsidRPr="006B4E84" w:rsidRDefault="009920E1" w:rsidP="009920E1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>Richiedente: [</w:t>
      </w:r>
      <w:proofErr w:type="spellStart"/>
      <w:r w:rsidRPr="006B4E84">
        <w:rPr>
          <w:rFonts w:ascii="Verdana" w:hAnsi="Verdana" w:cs="Verdana"/>
          <w:sz w:val="18"/>
          <w:szCs w:val="18"/>
        </w:rPr>
        <w:t>fisica_nome</w:t>
      </w:r>
      <w:proofErr w:type="spellEnd"/>
      <w:r w:rsidRPr="006B4E84">
        <w:rPr>
          <w:rFonts w:ascii="Verdana" w:hAnsi="Verdana" w:cs="Verdana"/>
          <w:sz w:val="18"/>
          <w:szCs w:val="18"/>
        </w:rPr>
        <w:t>] [</w:t>
      </w:r>
      <w:proofErr w:type="spellStart"/>
      <w:r w:rsidRPr="006B4E84">
        <w:rPr>
          <w:rFonts w:ascii="Verdana" w:hAnsi="Verdana" w:cs="Verdana"/>
          <w:sz w:val="18"/>
          <w:szCs w:val="18"/>
        </w:rPr>
        <w:t>fisica_cognome</w:t>
      </w:r>
      <w:proofErr w:type="spellEnd"/>
      <w:r w:rsidRPr="006B4E84">
        <w:rPr>
          <w:rFonts w:ascii="Verdana" w:hAnsi="Verdana" w:cs="Verdana"/>
          <w:sz w:val="18"/>
          <w:szCs w:val="18"/>
        </w:rPr>
        <w:t>]</w:t>
      </w:r>
    </w:p>
    <w:p w:rsidR="0051171A" w:rsidRPr="006B4E84" w:rsidRDefault="00B16957" w:rsidP="009920E1">
      <w:pPr>
        <w:jc w:val="both"/>
        <w:rPr>
          <w:rFonts w:ascii="Verdana" w:hAnsi="Verdana" w:cs="Verdana"/>
          <w:sz w:val="18"/>
          <w:szCs w:val="18"/>
        </w:rPr>
      </w:pPr>
      <w:r w:rsidRPr="006B4E84">
        <w:rPr>
          <w:rFonts w:ascii="Verdana" w:hAnsi="Verdana" w:cs="Verdana"/>
          <w:sz w:val="18"/>
          <w:szCs w:val="18"/>
        </w:rPr>
        <w:t>Ditta individuale/Soc</w:t>
      </w:r>
      <w:r w:rsidR="0051171A" w:rsidRPr="006B4E84">
        <w:rPr>
          <w:rFonts w:ascii="Verdana" w:hAnsi="Verdana" w:cs="Verdana"/>
          <w:sz w:val="18"/>
          <w:szCs w:val="18"/>
        </w:rPr>
        <w:t>ietà: [</w:t>
      </w:r>
      <w:proofErr w:type="spellStart"/>
      <w:r w:rsidR="0051171A" w:rsidRPr="006B4E84">
        <w:rPr>
          <w:rFonts w:ascii="Verdana" w:hAnsi="Verdana" w:cs="Verdana"/>
          <w:sz w:val="18"/>
          <w:szCs w:val="18"/>
        </w:rPr>
        <w:t>giu</w:t>
      </w:r>
      <w:bookmarkStart w:id="0" w:name="_GoBack"/>
      <w:bookmarkEnd w:id="0"/>
      <w:r w:rsidR="0051171A" w:rsidRPr="006B4E84">
        <w:rPr>
          <w:rFonts w:ascii="Verdana" w:hAnsi="Verdana" w:cs="Verdana"/>
          <w:sz w:val="18"/>
          <w:szCs w:val="18"/>
        </w:rPr>
        <w:t>ridica_denominazione</w:t>
      </w:r>
      <w:r w:rsidR="009048E7" w:rsidRPr="006B4E84">
        <w:rPr>
          <w:rFonts w:ascii="Verdana" w:hAnsi="Verdana" w:cs="Verdana"/>
          <w:sz w:val="18"/>
          <w:szCs w:val="18"/>
        </w:rPr>
        <w:t>_calcolato</w:t>
      </w:r>
      <w:proofErr w:type="spellEnd"/>
      <w:r w:rsidR="0051171A" w:rsidRPr="006B4E84">
        <w:rPr>
          <w:rFonts w:ascii="Verdana" w:hAnsi="Verdana" w:cs="Verdana"/>
          <w:sz w:val="18"/>
          <w:szCs w:val="18"/>
        </w:rPr>
        <w:t>]</w:t>
      </w:r>
    </w:p>
    <w:p w:rsidR="00DC01B6" w:rsidRPr="006B4E84" w:rsidRDefault="00DC01B6" w:rsidP="00DC01B6">
      <w:pPr>
        <w:jc w:val="both"/>
        <w:rPr>
          <w:rFonts w:ascii="Verdana" w:hAnsi="Verdana" w:cs="Verdana"/>
          <w:sz w:val="18"/>
          <w:szCs w:val="18"/>
        </w:rPr>
      </w:pPr>
    </w:p>
    <w:p w:rsidR="00E446D1" w:rsidRPr="006B4E84" w:rsidRDefault="00E446D1" w:rsidP="00E446D1">
      <w:pPr>
        <w:pStyle w:val="Predefinito"/>
        <w:ind w:firstLine="360"/>
        <w:jc w:val="both"/>
        <w:rPr>
          <w:sz w:val="18"/>
          <w:szCs w:val="18"/>
        </w:rPr>
      </w:pPr>
      <w:r w:rsidRPr="006B4E84">
        <w:rPr>
          <w:rFonts w:ascii="Verdana"/>
          <w:sz w:val="18"/>
          <w:szCs w:val="18"/>
        </w:rPr>
        <w:t xml:space="preserve">Come da nota della Regione Liguria e per quanto di competenza di questo Servizio </w:t>
      </w:r>
      <w:r w:rsidR="00310361" w:rsidRPr="006B4E84">
        <w:rPr>
          <w:rFonts w:ascii="Verdana"/>
          <w:sz w:val="18"/>
          <w:szCs w:val="18"/>
        </w:rPr>
        <w:t>Attivit</w:t>
      </w:r>
      <w:r w:rsidR="00310361" w:rsidRPr="006B4E84">
        <w:rPr>
          <w:rFonts w:ascii="Verdana" w:hAnsi="Verdana"/>
          <w:sz w:val="18"/>
          <w:szCs w:val="18"/>
        </w:rPr>
        <w:t>à</w:t>
      </w:r>
      <w:r w:rsidRPr="006B4E84">
        <w:rPr>
          <w:rFonts w:ascii="Verdana"/>
          <w:sz w:val="18"/>
          <w:szCs w:val="18"/>
        </w:rPr>
        <w:t xml:space="preserve"> Produttive, con riferimento alla SCIA per cessazione dell'attivit</w:t>
      </w:r>
      <w:r w:rsidR="00310361" w:rsidRPr="006B4E84">
        <w:rPr>
          <w:rFonts w:ascii="Verdana" w:hAnsi="Verdana"/>
          <w:sz w:val="18"/>
          <w:szCs w:val="18"/>
        </w:rPr>
        <w:t>à</w:t>
      </w:r>
      <w:r w:rsidRPr="006B4E84">
        <w:rPr>
          <w:rFonts w:ascii="Verdana"/>
          <w:sz w:val="18"/>
          <w:szCs w:val="18"/>
        </w:rPr>
        <w:t xml:space="preserve"> di esercizio di vicinato, settore alimentare, presentata in data [</w:t>
      </w:r>
      <w:proofErr w:type="spellStart"/>
      <w:r w:rsidRPr="006B4E84">
        <w:rPr>
          <w:rFonts w:ascii="Verdana"/>
          <w:sz w:val="18"/>
          <w:szCs w:val="18"/>
        </w:rPr>
        <w:t>data_presentazione</w:t>
      </w:r>
      <w:proofErr w:type="spellEnd"/>
      <w:r w:rsidRPr="006B4E84">
        <w:rPr>
          <w:rFonts w:ascii="Verdana"/>
          <w:sz w:val="18"/>
          <w:szCs w:val="18"/>
        </w:rPr>
        <w:t>], si trasmette quanto pervenuto e di seguito elencato:</w:t>
      </w:r>
    </w:p>
    <w:p w:rsidR="00E446D1" w:rsidRPr="006B4E84" w:rsidRDefault="00E446D1" w:rsidP="00E446D1">
      <w:pPr>
        <w:pStyle w:val="Predefinito"/>
        <w:jc w:val="both"/>
        <w:rPr>
          <w:sz w:val="18"/>
          <w:szCs w:val="18"/>
        </w:rPr>
      </w:pPr>
    </w:p>
    <w:p w:rsidR="00E446D1" w:rsidRPr="006B4E84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  <w:rPr>
          <w:sz w:val="18"/>
          <w:szCs w:val="18"/>
        </w:rPr>
      </w:pPr>
      <w:r w:rsidRPr="006B4E84">
        <w:rPr>
          <w:rFonts w:ascii="Verdana"/>
          <w:sz w:val="18"/>
          <w:szCs w:val="18"/>
        </w:rPr>
        <w:t>- notifica ai fini della registrazione</w:t>
      </w:r>
    </w:p>
    <w:p w:rsidR="00E446D1" w:rsidRPr="006B4E84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  <w:rPr>
          <w:sz w:val="18"/>
          <w:szCs w:val="18"/>
        </w:rPr>
      </w:pPr>
      <w:r w:rsidRPr="006B4E84">
        <w:rPr>
          <w:rFonts w:ascii="Verdana"/>
          <w:sz w:val="18"/>
          <w:szCs w:val="18"/>
        </w:rPr>
        <w:t>- scheda anagrafica</w:t>
      </w:r>
    </w:p>
    <w:p w:rsidR="00867E34" w:rsidRPr="006B4E84" w:rsidRDefault="00867E34">
      <w:pPr>
        <w:widowControl w:val="0"/>
        <w:jc w:val="both"/>
        <w:rPr>
          <w:rFonts w:ascii="Verdana" w:hAnsi="Verdana" w:cs="Verdana"/>
          <w:sz w:val="18"/>
          <w:szCs w:val="18"/>
        </w:rPr>
      </w:pPr>
    </w:p>
    <w:p w:rsidR="00E446D1" w:rsidRPr="006B4E84" w:rsidRDefault="00E446D1" w:rsidP="00E446D1">
      <w:pPr>
        <w:widowControl w:val="0"/>
        <w:ind w:left="720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51DA" w:rsidRPr="006B4E84" w:rsidTr="00801991">
        <w:tc>
          <w:tcPr>
            <w:tcW w:w="4889" w:type="dxa"/>
          </w:tcPr>
          <w:p w:rsidR="00E051DA" w:rsidRPr="006B4E84" w:rsidRDefault="00E051DA" w:rsidP="00801991">
            <w:pPr>
              <w:pStyle w:val="Corpotesto"/>
              <w:ind w:firstLine="1134"/>
              <w:rPr>
                <w:rFonts w:ascii="Verdana" w:hAnsi="Verdana" w:cs="Verdana"/>
                <w:sz w:val="18"/>
                <w:szCs w:val="18"/>
              </w:rPr>
            </w:pPr>
            <w:bookmarkStart w:id="1" w:name="_Hlk10543058"/>
            <w:r w:rsidRPr="006B4E84">
              <w:rPr>
                <w:rFonts w:ascii="Verdana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E051DA" w:rsidRPr="006B4E84" w:rsidRDefault="00E051DA" w:rsidP="00801991">
            <w:pPr>
              <w:rPr>
                <w:rFonts w:ascii="Verdana" w:hAnsi="Verdana" w:cs="Arial"/>
                <w:sz w:val="18"/>
                <w:szCs w:val="18"/>
              </w:rPr>
            </w:pPr>
            <w:r w:rsidRPr="006B4E84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E051DA" w:rsidRPr="006B4E84" w:rsidRDefault="00E051DA" w:rsidP="00801991">
            <w:pPr>
              <w:rPr>
                <w:rFonts w:ascii="Verdana" w:eastAsia="SimSun" w:hAnsi="Verdana" w:cs="Arial"/>
                <w:sz w:val="18"/>
                <w:szCs w:val="18"/>
              </w:rPr>
            </w:pPr>
            <w:r w:rsidRPr="006B4E84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2759D0" w:rsidRPr="006B4E84" w:rsidRDefault="002759D0" w:rsidP="00E051DA">
      <w:pPr>
        <w:widowControl w:val="0"/>
        <w:ind w:firstLine="360"/>
        <w:jc w:val="both"/>
        <w:rPr>
          <w:sz w:val="18"/>
          <w:szCs w:val="18"/>
        </w:rPr>
      </w:pPr>
    </w:p>
    <w:sectPr w:rsidR="002759D0" w:rsidRPr="006B4E84" w:rsidSect="00867E34">
      <w:headerReference w:type="default" r:id="rId7"/>
      <w:footerReference w:type="default" r:id="rId8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D8" w:rsidRDefault="003233D8">
      <w:r>
        <w:separator/>
      </w:r>
    </w:p>
  </w:endnote>
  <w:endnote w:type="continuationSeparator" w:id="0">
    <w:p w:rsidR="003233D8" w:rsidRDefault="003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DA" w:rsidRPr="00AD0450" w:rsidRDefault="00E051DA" w:rsidP="00E051DA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E051DA" w:rsidRPr="00AD0450" w:rsidRDefault="00E051DA" w:rsidP="00E051DA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E051DA" w:rsidRPr="00AD0450" w:rsidRDefault="00E051DA" w:rsidP="00E051D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E051DA" w:rsidRPr="00AD0450" w:rsidRDefault="00E051DA" w:rsidP="00E051D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E051DA" w:rsidRPr="00AD0450" w:rsidRDefault="00E051DA" w:rsidP="00E051D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E051DA" w:rsidRPr="00AD0450" w:rsidRDefault="00E051DA" w:rsidP="00E051DA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867E34" w:rsidRDefault="00867E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D8" w:rsidRDefault="003233D8">
      <w:r>
        <w:separator/>
      </w:r>
    </w:p>
  </w:footnote>
  <w:footnote w:type="continuationSeparator" w:id="0">
    <w:p w:rsidR="003233D8" w:rsidRDefault="0032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DA" w:rsidRDefault="00E051DA" w:rsidP="00E051DA">
    <w:pPr>
      <w:jc w:val="center"/>
      <w:rPr>
        <w:rFonts w:ascii="Verdana" w:hAnsi="Verdana"/>
        <w:b/>
        <w:spacing w:val="56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Cs w:val="28"/>
      </w:rPr>
      <w:drawing>
        <wp:inline distT="0" distB="0" distL="0" distR="0" wp14:anchorId="5446F161" wp14:editId="40A6F3E6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1DA" w:rsidRPr="00A75FAD" w:rsidRDefault="00E051DA" w:rsidP="00E051DA">
    <w:pPr>
      <w:jc w:val="center"/>
      <w:rPr>
        <w:rFonts w:ascii="Verdana" w:hAnsi="Verdana"/>
        <w:b/>
        <w:spacing w:val="56"/>
        <w:sz w:val="24"/>
        <w:szCs w:val="24"/>
      </w:rPr>
    </w:pPr>
    <w:r w:rsidRPr="00122B46">
      <w:rPr>
        <w:rFonts w:ascii="Verdana" w:hAnsi="Verdana"/>
        <w:b/>
        <w:spacing w:val="56"/>
        <w:sz w:val="24"/>
        <w:szCs w:val="24"/>
      </w:rPr>
      <w:t>UNIONE DEI COMUNI VALMERULA E MONTAROSIO</w:t>
    </w:r>
  </w:p>
  <w:p w:rsidR="00E051DA" w:rsidRDefault="00E051DA" w:rsidP="00E051DA">
    <w:pPr>
      <w:jc w:val="center"/>
      <w:rPr>
        <w:rFonts w:ascii="Verdana" w:hAnsi="Verdana" w:cs="Arial"/>
        <w:b/>
        <w:sz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</w:rPr>
      <w:t>Comuni di Andora, Stellanello, Testico, Cesio, Chiusanico</w:t>
    </w:r>
  </w:p>
  <w:p w:rsidR="00E051DA" w:rsidRDefault="00E051DA" w:rsidP="00E051DA">
    <w:pPr>
      <w:jc w:val="center"/>
      <w:rPr>
        <w:rFonts w:ascii="Verdana" w:hAnsi="Verdana" w:cs="Arial"/>
        <w:b/>
        <w:sz w:val="20"/>
      </w:rPr>
    </w:pPr>
  </w:p>
  <w:p w:rsidR="00E051DA" w:rsidRDefault="00E051DA" w:rsidP="00E051DA">
    <w:pPr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>Comune di Andora</w:t>
    </w:r>
    <w:bookmarkEnd w:id="2"/>
    <w:bookmarkEnd w:id="3"/>
    <w:bookmarkEnd w:id="4"/>
    <w:bookmarkEnd w:id="5"/>
  </w:p>
  <w:p w:rsidR="00867E34" w:rsidRDefault="00867E34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B6"/>
    <w:rsid w:val="00015EE6"/>
    <w:rsid w:val="00022D72"/>
    <w:rsid w:val="001B04B2"/>
    <w:rsid w:val="001B5947"/>
    <w:rsid w:val="001D45A1"/>
    <w:rsid w:val="002048A8"/>
    <w:rsid w:val="0023497E"/>
    <w:rsid w:val="0025441D"/>
    <w:rsid w:val="002759D0"/>
    <w:rsid w:val="002A5759"/>
    <w:rsid w:val="002C4E15"/>
    <w:rsid w:val="00310361"/>
    <w:rsid w:val="003233D8"/>
    <w:rsid w:val="00341A75"/>
    <w:rsid w:val="0037211F"/>
    <w:rsid w:val="00394A95"/>
    <w:rsid w:val="003C4B23"/>
    <w:rsid w:val="004270E1"/>
    <w:rsid w:val="004D2106"/>
    <w:rsid w:val="0051171A"/>
    <w:rsid w:val="00615138"/>
    <w:rsid w:val="00642C92"/>
    <w:rsid w:val="00671C7E"/>
    <w:rsid w:val="006A69AA"/>
    <w:rsid w:val="006B4E84"/>
    <w:rsid w:val="00700BAE"/>
    <w:rsid w:val="00722D84"/>
    <w:rsid w:val="00867E34"/>
    <w:rsid w:val="009048E7"/>
    <w:rsid w:val="009920E1"/>
    <w:rsid w:val="00A07023"/>
    <w:rsid w:val="00A17E8B"/>
    <w:rsid w:val="00AA1527"/>
    <w:rsid w:val="00B16957"/>
    <w:rsid w:val="00B23EB5"/>
    <w:rsid w:val="00B459D0"/>
    <w:rsid w:val="00C55C3A"/>
    <w:rsid w:val="00CD3FA9"/>
    <w:rsid w:val="00D279B5"/>
    <w:rsid w:val="00DC01B6"/>
    <w:rsid w:val="00DC6DF7"/>
    <w:rsid w:val="00E051DA"/>
    <w:rsid w:val="00E37249"/>
    <w:rsid w:val="00E446D1"/>
    <w:rsid w:val="00E97020"/>
    <w:rsid w:val="00F05560"/>
    <w:rsid w:val="00F43945"/>
    <w:rsid w:val="00F51E09"/>
    <w:rsid w:val="00F53F6A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A0C3B4F-AF66-4A68-932A-80580BD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E051DA"/>
    <w:pPr>
      <w:suppressAutoHyphens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Silvia</cp:lastModifiedBy>
  <cp:revision>18</cp:revision>
  <cp:lastPrinted>2018-02-15T11:27:00Z</cp:lastPrinted>
  <dcterms:created xsi:type="dcterms:W3CDTF">2018-03-06T08:51:00Z</dcterms:created>
  <dcterms:modified xsi:type="dcterms:W3CDTF">2019-06-18T10:39:00Z</dcterms:modified>
</cp:coreProperties>
</file>